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98C" w14:textId="5D4D6F3A" w:rsidR="00E22B4C" w:rsidRDefault="00E22B4C">
      <w:pPr>
        <w:rPr>
          <w:b/>
        </w:rPr>
      </w:pPr>
      <w:r>
        <w:rPr>
          <w:b/>
        </w:rPr>
        <w:t xml:space="preserve">Self-Assessment for: </w:t>
      </w:r>
    </w:p>
    <w:p w14:paraId="23EE0193" w14:textId="77777777" w:rsidR="00957F49" w:rsidRPr="00957F49" w:rsidRDefault="00957F49">
      <w:pPr>
        <w:rPr>
          <w:bCs/>
        </w:rPr>
      </w:pPr>
      <w:r w:rsidRPr="00957F49">
        <w:rPr>
          <w:bCs/>
        </w:rPr>
        <w:t>Improve upon my existing experience in networking and be able to integrate wired/wireless seamlessly.</w:t>
      </w:r>
    </w:p>
    <w:p w14:paraId="23403606" w14:textId="7CBF1DB8" w:rsidR="00CF3F1F" w:rsidRPr="00D9677E" w:rsidRDefault="000C1B7B">
      <w:pPr>
        <w:rPr>
          <w:b/>
        </w:rPr>
      </w:pPr>
      <w:r w:rsidRPr="00D9677E">
        <w:rPr>
          <w:b/>
        </w:rPr>
        <w:t xml:space="preserve">Where </w:t>
      </w:r>
      <w:r w:rsidR="00E22B4C" w:rsidRPr="00D9677E">
        <w:rPr>
          <w:b/>
        </w:rPr>
        <w:t>did</w:t>
      </w:r>
      <w:r w:rsidRPr="00D9677E">
        <w:rPr>
          <w:b/>
        </w:rPr>
        <w:t xml:space="preserve"> you create This </w:t>
      </w:r>
      <w:r w:rsidR="00E22B4C" w:rsidRPr="00D9677E">
        <w:rPr>
          <w:b/>
        </w:rPr>
        <w:t>Artifact?</w:t>
      </w:r>
    </w:p>
    <w:p w14:paraId="7165437E" w14:textId="1D09A583" w:rsidR="000C1B7B" w:rsidRDefault="00546F36">
      <w:r>
        <w:t xml:space="preserve">This was created for the graduate requirement in the Cisco Network Security class. This is a analysis and proposal for a network security policy guidelines in a business environment. </w:t>
      </w:r>
    </w:p>
    <w:p w14:paraId="7631A280" w14:textId="77777777" w:rsidR="000C1B7B" w:rsidRPr="00D9677E" w:rsidRDefault="000C1B7B">
      <w:pPr>
        <w:rPr>
          <w:b/>
        </w:rPr>
      </w:pPr>
      <w:r w:rsidRPr="00D9677E">
        <w:rPr>
          <w:b/>
        </w:rPr>
        <w:t>What I learned</w:t>
      </w:r>
    </w:p>
    <w:p w14:paraId="693411EB" w14:textId="448EA133" w:rsidR="000C1B7B" w:rsidRDefault="00546F36">
      <w:r>
        <w:t xml:space="preserve">I learned how to interpret data and threats to a corporate network. How the graying of the network perimeter could leave large holes in any security policy which doesn’t take that into account. The benefit of a proactive model as opposed to a reactive model.  </w:t>
      </w:r>
    </w:p>
    <w:p w14:paraId="0DA0434F" w14:textId="4113E86D" w:rsidR="000C1B7B" w:rsidRDefault="000C1B7B">
      <w:pPr>
        <w:rPr>
          <w:b/>
        </w:rPr>
      </w:pPr>
      <w:r w:rsidRPr="00D9677E">
        <w:rPr>
          <w:b/>
        </w:rPr>
        <w:t>How will you apply</w:t>
      </w:r>
      <w:r w:rsidR="00D9677E">
        <w:rPr>
          <w:b/>
        </w:rPr>
        <w:t xml:space="preserve"> </w:t>
      </w:r>
      <w:r w:rsidR="00E22B4C">
        <w:rPr>
          <w:b/>
        </w:rPr>
        <w:t>this?</w:t>
      </w:r>
    </w:p>
    <w:p w14:paraId="3A63B93F" w14:textId="57D4FE0E" w:rsidR="00D9677E" w:rsidRDefault="00546F36">
      <w:r>
        <w:t xml:space="preserve">I plan on applying the research technique in developing this policy to other policy proposals. The basis for the network security can be applied to security regarding an Enterprise Resource Planning software, engineering documents, and other type so of large data stores. </w:t>
      </w:r>
    </w:p>
    <w:p w14:paraId="199163D7" w14:textId="77777777" w:rsidR="000C1B7B" w:rsidRDefault="000C1B7B">
      <w:pPr>
        <w:rPr>
          <w:b/>
        </w:rPr>
      </w:pPr>
      <w:r w:rsidRPr="00D9677E">
        <w:rPr>
          <w:b/>
        </w:rPr>
        <w:t>What challenges did you overcome?</w:t>
      </w:r>
    </w:p>
    <w:p w14:paraId="3B861216" w14:textId="0DD1C3CA" w:rsidR="00D9677E" w:rsidRPr="00D9677E" w:rsidRDefault="00546F36">
      <w:pPr>
        <w:rPr>
          <w:b/>
        </w:rPr>
      </w:pPr>
      <w:r>
        <w:t>The challenge for me in regards to this artifact</w:t>
      </w:r>
      <w:bookmarkStart w:id="0" w:name="_GoBack"/>
      <w:bookmarkEnd w:id="0"/>
      <w:r>
        <w:t xml:space="preserve"> was switching my mode of thinking for implicit trust in employees to more a pessimistic view. This has shifted my view more for planning for a person to take advantage of security gaps, and proactively close them. </w:t>
      </w:r>
      <w:r w:rsidR="00825DEA">
        <w:t xml:space="preserve"> </w:t>
      </w:r>
    </w:p>
    <w:sectPr w:rsidR="00D9677E" w:rsidRPr="00D9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B"/>
    <w:rsid w:val="00086F44"/>
    <w:rsid w:val="000C1B7B"/>
    <w:rsid w:val="00270BC7"/>
    <w:rsid w:val="002F7299"/>
    <w:rsid w:val="003A209D"/>
    <w:rsid w:val="00546F36"/>
    <w:rsid w:val="00825DEA"/>
    <w:rsid w:val="0085691C"/>
    <w:rsid w:val="008B525E"/>
    <w:rsid w:val="008D1179"/>
    <w:rsid w:val="00957F49"/>
    <w:rsid w:val="00B112E4"/>
    <w:rsid w:val="00BB2432"/>
    <w:rsid w:val="00C36271"/>
    <w:rsid w:val="00CF3F1F"/>
    <w:rsid w:val="00D45C41"/>
    <w:rsid w:val="00D84DE3"/>
    <w:rsid w:val="00D9677E"/>
    <w:rsid w:val="00DC60A5"/>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8BB"/>
  <w15:chartTrackingRefBased/>
  <w15:docId w15:val="{8C5C2E2E-A6DE-4BEC-ADF2-7C06C5B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3</cp:revision>
  <dcterms:created xsi:type="dcterms:W3CDTF">2014-11-23T19:23:00Z</dcterms:created>
  <dcterms:modified xsi:type="dcterms:W3CDTF">2014-11-23T19:28:00Z</dcterms:modified>
</cp:coreProperties>
</file>