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E747E" w14:textId="77777777" w:rsidR="0051010C" w:rsidRDefault="0051010C" w:rsidP="00CC6B16">
      <w:pPr>
        <w:spacing w:after="0"/>
      </w:pPr>
    </w:p>
    <w:p w14:paraId="53CFB0E6" w14:textId="77777777" w:rsidR="0051010C" w:rsidRDefault="0051010C" w:rsidP="00CC6B16">
      <w:pPr>
        <w:spacing w:after="0"/>
      </w:pPr>
    </w:p>
    <w:p w14:paraId="0FA3B304" w14:textId="77777777" w:rsidR="0051010C" w:rsidRDefault="0051010C" w:rsidP="00CC6B16">
      <w:pPr>
        <w:spacing w:after="0"/>
      </w:pPr>
    </w:p>
    <w:p w14:paraId="16175C8C" w14:textId="77777777" w:rsidR="0051010C" w:rsidRDefault="0051010C" w:rsidP="00CC6B16">
      <w:pPr>
        <w:spacing w:after="0"/>
      </w:pPr>
    </w:p>
    <w:p w14:paraId="19463443" w14:textId="77777777" w:rsidR="0051010C" w:rsidRDefault="0051010C" w:rsidP="00CC6B16">
      <w:pPr>
        <w:spacing w:after="0"/>
      </w:pPr>
    </w:p>
    <w:p w14:paraId="354FBA2B" w14:textId="77777777" w:rsidR="0051010C" w:rsidRDefault="0051010C" w:rsidP="00CC6B16">
      <w:pPr>
        <w:spacing w:after="0"/>
      </w:pPr>
    </w:p>
    <w:p w14:paraId="4EA5D691" w14:textId="77777777" w:rsidR="0051010C" w:rsidRDefault="0051010C" w:rsidP="00CC6B16">
      <w:pPr>
        <w:spacing w:after="0"/>
      </w:pPr>
    </w:p>
    <w:p w14:paraId="24409D3D" w14:textId="77777777" w:rsidR="0051010C" w:rsidRDefault="0051010C" w:rsidP="00CC6B16">
      <w:pPr>
        <w:spacing w:after="0"/>
      </w:pPr>
    </w:p>
    <w:p w14:paraId="5DDCE62E" w14:textId="77777777" w:rsidR="0051010C" w:rsidRDefault="0051010C" w:rsidP="00CC6B16">
      <w:pPr>
        <w:spacing w:after="0"/>
      </w:pPr>
    </w:p>
    <w:p w14:paraId="7E775550" w14:textId="77777777" w:rsidR="0051010C" w:rsidRDefault="0051010C" w:rsidP="00CC6B16">
      <w:pPr>
        <w:spacing w:after="0"/>
      </w:pPr>
    </w:p>
    <w:p w14:paraId="4310DFC3" w14:textId="77777777" w:rsidR="0051010C" w:rsidRDefault="0051010C" w:rsidP="00CC6B16">
      <w:pPr>
        <w:spacing w:after="0"/>
      </w:pPr>
    </w:p>
    <w:p w14:paraId="796525DC" w14:textId="77777777" w:rsidR="0051010C" w:rsidRDefault="0051010C" w:rsidP="00CC6B16">
      <w:pPr>
        <w:spacing w:after="0"/>
      </w:pPr>
    </w:p>
    <w:p w14:paraId="386A69F3" w14:textId="77777777" w:rsidR="0051010C" w:rsidRDefault="0051010C" w:rsidP="00CC6B16">
      <w:pPr>
        <w:spacing w:after="0"/>
      </w:pPr>
    </w:p>
    <w:p w14:paraId="656F6106" w14:textId="77777777" w:rsidR="0051010C" w:rsidRDefault="0051010C" w:rsidP="00CC6B16">
      <w:pPr>
        <w:spacing w:after="0"/>
      </w:pPr>
    </w:p>
    <w:p w14:paraId="7CEA0389" w14:textId="77777777" w:rsidR="0051010C" w:rsidRDefault="0051010C" w:rsidP="00CC6B16">
      <w:pPr>
        <w:spacing w:after="0"/>
      </w:pPr>
    </w:p>
    <w:p w14:paraId="38968F3D" w14:textId="77777777" w:rsidR="0051010C" w:rsidRDefault="0051010C" w:rsidP="00CC6B16">
      <w:pPr>
        <w:spacing w:after="0"/>
      </w:pPr>
    </w:p>
    <w:p w14:paraId="4B255570" w14:textId="77777777" w:rsidR="0051010C" w:rsidRDefault="0051010C" w:rsidP="00CC6B16">
      <w:pPr>
        <w:spacing w:after="0"/>
      </w:pPr>
    </w:p>
    <w:p w14:paraId="724B7E94" w14:textId="77777777" w:rsidR="0051010C" w:rsidRDefault="0051010C" w:rsidP="00CC6B16">
      <w:pPr>
        <w:spacing w:after="0"/>
      </w:pPr>
    </w:p>
    <w:p w14:paraId="5543EC40" w14:textId="730097DA" w:rsidR="0051010C" w:rsidRDefault="0051010C" w:rsidP="0051010C">
      <w:pPr>
        <w:spacing w:after="0"/>
        <w:jc w:val="center"/>
      </w:pPr>
      <w:r>
        <w:t>Network Security Policy Guidelines</w:t>
      </w:r>
    </w:p>
    <w:p w14:paraId="29CB3016" w14:textId="78CE7A8E" w:rsidR="0051010C" w:rsidRDefault="0051010C" w:rsidP="0051010C">
      <w:pPr>
        <w:spacing w:after="0"/>
        <w:jc w:val="center"/>
      </w:pPr>
      <w:r>
        <w:t>Jon Misevicz</w:t>
      </w:r>
    </w:p>
    <w:p w14:paraId="61C23913" w14:textId="77777777" w:rsidR="0051010C" w:rsidRDefault="0051010C" w:rsidP="00CC6B16">
      <w:pPr>
        <w:spacing w:after="0"/>
      </w:pPr>
    </w:p>
    <w:p w14:paraId="73147FB7" w14:textId="77777777" w:rsidR="0051010C" w:rsidRDefault="0051010C" w:rsidP="00CC6B16">
      <w:pPr>
        <w:spacing w:after="0"/>
      </w:pPr>
    </w:p>
    <w:p w14:paraId="3637A437" w14:textId="77777777" w:rsidR="0051010C" w:rsidRDefault="0051010C">
      <w:r>
        <w:br w:type="page"/>
      </w:r>
    </w:p>
    <w:sdt>
      <w:sdtPr>
        <w:rPr>
          <w:rFonts w:asciiTheme="minorHAnsi" w:eastAsiaTheme="minorHAnsi" w:hAnsiTheme="minorHAnsi" w:cstheme="minorBidi"/>
          <w:color w:val="auto"/>
          <w:sz w:val="22"/>
          <w:szCs w:val="22"/>
        </w:rPr>
        <w:id w:val="1442642172"/>
        <w:docPartObj>
          <w:docPartGallery w:val="Table of Contents"/>
          <w:docPartUnique/>
        </w:docPartObj>
      </w:sdtPr>
      <w:sdtEndPr>
        <w:rPr>
          <w:b/>
          <w:bCs/>
          <w:noProof/>
        </w:rPr>
      </w:sdtEndPr>
      <w:sdtContent>
        <w:p w14:paraId="786F9211" w14:textId="0CCCE1C8" w:rsidR="004E6C97" w:rsidRDefault="004E6C97">
          <w:pPr>
            <w:pStyle w:val="TOCHeading"/>
          </w:pPr>
          <w:r>
            <w:t>Contents</w:t>
          </w:r>
        </w:p>
        <w:p w14:paraId="30A6ABD4" w14:textId="77777777" w:rsidR="00E57040" w:rsidRDefault="004E6C97">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386997454" w:history="1">
            <w:r w:rsidR="00E57040" w:rsidRPr="00DF02F0">
              <w:rPr>
                <w:rStyle w:val="Hyperlink"/>
                <w:rFonts w:ascii="Wingdings" w:hAnsi="Wingdings"/>
                <w:noProof/>
              </w:rPr>
              <w:t></w:t>
            </w:r>
            <w:r w:rsidR="00E57040">
              <w:rPr>
                <w:rFonts w:eastAsiaTheme="minorEastAsia"/>
                <w:noProof/>
              </w:rPr>
              <w:tab/>
            </w:r>
            <w:r w:rsidR="00E57040" w:rsidRPr="00DF02F0">
              <w:rPr>
                <w:rStyle w:val="Hyperlink"/>
                <w:noProof/>
              </w:rPr>
              <w:t>ACCEPTABLE USE POLICY</w:t>
            </w:r>
            <w:r w:rsidR="00E57040">
              <w:rPr>
                <w:noProof/>
                <w:webHidden/>
              </w:rPr>
              <w:tab/>
            </w:r>
            <w:r w:rsidR="00E57040">
              <w:rPr>
                <w:noProof/>
                <w:webHidden/>
              </w:rPr>
              <w:fldChar w:fldCharType="begin"/>
            </w:r>
            <w:r w:rsidR="00E57040">
              <w:rPr>
                <w:noProof/>
                <w:webHidden/>
              </w:rPr>
              <w:instrText xml:space="preserve"> PAGEREF _Toc386997454 \h </w:instrText>
            </w:r>
            <w:r w:rsidR="00E57040">
              <w:rPr>
                <w:noProof/>
                <w:webHidden/>
              </w:rPr>
            </w:r>
            <w:r w:rsidR="00E57040">
              <w:rPr>
                <w:noProof/>
                <w:webHidden/>
              </w:rPr>
              <w:fldChar w:fldCharType="separate"/>
            </w:r>
            <w:r w:rsidR="00E57040">
              <w:rPr>
                <w:noProof/>
                <w:webHidden/>
              </w:rPr>
              <w:t>3</w:t>
            </w:r>
            <w:r w:rsidR="00E57040">
              <w:rPr>
                <w:noProof/>
                <w:webHidden/>
              </w:rPr>
              <w:fldChar w:fldCharType="end"/>
            </w:r>
          </w:hyperlink>
        </w:p>
        <w:p w14:paraId="051AAA87" w14:textId="77777777" w:rsidR="00E57040" w:rsidRDefault="00E57040">
          <w:pPr>
            <w:pStyle w:val="TOC1"/>
            <w:tabs>
              <w:tab w:val="left" w:pos="440"/>
              <w:tab w:val="right" w:leader="dot" w:pos="9350"/>
            </w:tabs>
            <w:rPr>
              <w:rFonts w:eastAsiaTheme="minorEastAsia"/>
              <w:noProof/>
            </w:rPr>
          </w:pPr>
          <w:hyperlink w:anchor="_Toc386997455" w:history="1">
            <w:r w:rsidRPr="00DF02F0">
              <w:rPr>
                <w:rStyle w:val="Hyperlink"/>
                <w:rFonts w:ascii="Wingdings" w:hAnsi="Wingdings"/>
                <w:noProof/>
              </w:rPr>
              <w:t></w:t>
            </w:r>
            <w:r>
              <w:rPr>
                <w:rFonts w:eastAsiaTheme="minorEastAsia"/>
                <w:noProof/>
              </w:rPr>
              <w:tab/>
            </w:r>
            <w:r w:rsidRPr="00DF02F0">
              <w:rPr>
                <w:rStyle w:val="Hyperlink"/>
                <w:noProof/>
              </w:rPr>
              <w:t>USER ACCOUNT MANAGEMENT POLICY</w:t>
            </w:r>
            <w:r>
              <w:rPr>
                <w:noProof/>
                <w:webHidden/>
              </w:rPr>
              <w:tab/>
            </w:r>
            <w:r>
              <w:rPr>
                <w:noProof/>
                <w:webHidden/>
              </w:rPr>
              <w:fldChar w:fldCharType="begin"/>
            </w:r>
            <w:r>
              <w:rPr>
                <w:noProof/>
                <w:webHidden/>
              </w:rPr>
              <w:instrText xml:space="preserve"> PAGEREF _Toc386997455 \h </w:instrText>
            </w:r>
            <w:r>
              <w:rPr>
                <w:noProof/>
                <w:webHidden/>
              </w:rPr>
            </w:r>
            <w:r>
              <w:rPr>
                <w:noProof/>
                <w:webHidden/>
              </w:rPr>
              <w:fldChar w:fldCharType="separate"/>
            </w:r>
            <w:r>
              <w:rPr>
                <w:noProof/>
                <w:webHidden/>
              </w:rPr>
              <w:t>3</w:t>
            </w:r>
            <w:r>
              <w:rPr>
                <w:noProof/>
                <w:webHidden/>
              </w:rPr>
              <w:fldChar w:fldCharType="end"/>
            </w:r>
          </w:hyperlink>
        </w:p>
        <w:p w14:paraId="6B0CAD98" w14:textId="77777777" w:rsidR="00E57040" w:rsidRDefault="00E57040">
          <w:pPr>
            <w:pStyle w:val="TOC1"/>
            <w:tabs>
              <w:tab w:val="left" w:pos="440"/>
              <w:tab w:val="right" w:leader="dot" w:pos="9350"/>
            </w:tabs>
            <w:rPr>
              <w:rFonts w:eastAsiaTheme="minorEastAsia"/>
              <w:noProof/>
            </w:rPr>
          </w:pPr>
          <w:hyperlink w:anchor="_Toc386997456" w:history="1">
            <w:r w:rsidRPr="00DF02F0">
              <w:rPr>
                <w:rStyle w:val="Hyperlink"/>
                <w:rFonts w:ascii="Wingdings" w:hAnsi="Wingdings"/>
                <w:noProof/>
              </w:rPr>
              <w:t></w:t>
            </w:r>
            <w:r>
              <w:rPr>
                <w:rFonts w:eastAsiaTheme="minorEastAsia"/>
                <w:noProof/>
              </w:rPr>
              <w:tab/>
            </w:r>
            <w:r w:rsidRPr="00DF02F0">
              <w:rPr>
                <w:rStyle w:val="Hyperlink"/>
                <w:noProof/>
              </w:rPr>
              <w:t>NETWORK ACCESS POLICY</w:t>
            </w:r>
            <w:r>
              <w:rPr>
                <w:noProof/>
                <w:webHidden/>
              </w:rPr>
              <w:tab/>
            </w:r>
            <w:r>
              <w:rPr>
                <w:noProof/>
                <w:webHidden/>
              </w:rPr>
              <w:fldChar w:fldCharType="begin"/>
            </w:r>
            <w:r>
              <w:rPr>
                <w:noProof/>
                <w:webHidden/>
              </w:rPr>
              <w:instrText xml:space="preserve"> PAGEREF _Toc386997456 \h </w:instrText>
            </w:r>
            <w:r>
              <w:rPr>
                <w:noProof/>
                <w:webHidden/>
              </w:rPr>
            </w:r>
            <w:r>
              <w:rPr>
                <w:noProof/>
                <w:webHidden/>
              </w:rPr>
              <w:fldChar w:fldCharType="separate"/>
            </w:r>
            <w:r>
              <w:rPr>
                <w:noProof/>
                <w:webHidden/>
              </w:rPr>
              <w:t>4</w:t>
            </w:r>
            <w:r>
              <w:rPr>
                <w:noProof/>
                <w:webHidden/>
              </w:rPr>
              <w:fldChar w:fldCharType="end"/>
            </w:r>
          </w:hyperlink>
        </w:p>
        <w:p w14:paraId="606C9508" w14:textId="77777777" w:rsidR="00E57040" w:rsidRDefault="00E57040">
          <w:pPr>
            <w:pStyle w:val="TOC1"/>
            <w:tabs>
              <w:tab w:val="left" w:pos="440"/>
              <w:tab w:val="right" w:leader="dot" w:pos="9350"/>
            </w:tabs>
            <w:rPr>
              <w:rFonts w:eastAsiaTheme="minorEastAsia"/>
              <w:noProof/>
            </w:rPr>
          </w:pPr>
          <w:hyperlink w:anchor="_Toc386997457" w:history="1">
            <w:r w:rsidRPr="00DF02F0">
              <w:rPr>
                <w:rStyle w:val="Hyperlink"/>
                <w:rFonts w:ascii="Wingdings" w:hAnsi="Wingdings"/>
                <w:noProof/>
              </w:rPr>
              <w:t></w:t>
            </w:r>
            <w:r>
              <w:rPr>
                <w:rFonts w:eastAsiaTheme="minorEastAsia"/>
                <w:noProof/>
              </w:rPr>
              <w:tab/>
            </w:r>
            <w:r w:rsidRPr="00DF02F0">
              <w:rPr>
                <w:rStyle w:val="Hyperlink"/>
                <w:noProof/>
              </w:rPr>
              <w:t>INTERNET USE POLICY</w:t>
            </w:r>
            <w:r>
              <w:rPr>
                <w:noProof/>
                <w:webHidden/>
              </w:rPr>
              <w:tab/>
            </w:r>
            <w:r>
              <w:rPr>
                <w:noProof/>
                <w:webHidden/>
              </w:rPr>
              <w:fldChar w:fldCharType="begin"/>
            </w:r>
            <w:r>
              <w:rPr>
                <w:noProof/>
                <w:webHidden/>
              </w:rPr>
              <w:instrText xml:space="preserve"> PAGEREF _Toc386997457 \h </w:instrText>
            </w:r>
            <w:r>
              <w:rPr>
                <w:noProof/>
                <w:webHidden/>
              </w:rPr>
            </w:r>
            <w:r>
              <w:rPr>
                <w:noProof/>
                <w:webHidden/>
              </w:rPr>
              <w:fldChar w:fldCharType="separate"/>
            </w:r>
            <w:r>
              <w:rPr>
                <w:noProof/>
                <w:webHidden/>
              </w:rPr>
              <w:t>4</w:t>
            </w:r>
            <w:r>
              <w:rPr>
                <w:noProof/>
                <w:webHidden/>
              </w:rPr>
              <w:fldChar w:fldCharType="end"/>
            </w:r>
          </w:hyperlink>
        </w:p>
        <w:p w14:paraId="409E34A4" w14:textId="77777777" w:rsidR="00E57040" w:rsidRDefault="00E57040">
          <w:pPr>
            <w:pStyle w:val="TOC1"/>
            <w:tabs>
              <w:tab w:val="left" w:pos="440"/>
              <w:tab w:val="right" w:leader="dot" w:pos="9350"/>
            </w:tabs>
            <w:rPr>
              <w:rFonts w:eastAsiaTheme="minorEastAsia"/>
              <w:noProof/>
            </w:rPr>
          </w:pPr>
          <w:hyperlink w:anchor="_Toc386997458" w:history="1">
            <w:r w:rsidRPr="00DF02F0">
              <w:rPr>
                <w:rStyle w:val="Hyperlink"/>
                <w:rFonts w:ascii="Wingdings" w:hAnsi="Wingdings"/>
                <w:noProof/>
              </w:rPr>
              <w:t></w:t>
            </w:r>
            <w:r>
              <w:rPr>
                <w:rFonts w:eastAsiaTheme="minorEastAsia"/>
                <w:noProof/>
              </w:rPr>
              <w:tab/>
            </w:r>
            <w:r w:rsidRPr="00DF02F0">
              <w:rPr>
                <w:rStyle w:val="Hyperlink"/>
                <w:noProof/>
              </w:rPr>
              <w:t>SERVER AND DESKTOP POLICY</w:t>
            </w:r>
            <w:r>
              <w:rPr>
                <w:noProof/>
                <w:webHidden/>
              </w:rPr>
              <w:tab/>
            </w:r>
            <w:r>
              <w:rPr>
                <w:noProof/>
                <w:webHidden/>
              </w:rPr>
              <w:fldChar w:fldCharType="begin"/>
            </w:r>
            <w:r>
              <w:rPr>
                <w:noProof/>
                <w:webHidden/>
              </w:rPr>
              <w:instrText xml:space="preserve"> PAGEREF _Toc386997458 \h </w:instrText>
            </w:r>
            <w:r>
              <w:rPr>
                <w:noProof/>
                <w:webHidden/>
              </w:rPr>
            </w:r>
            <w:r>
              <w:rPr>
                <w:noProof/>
                <w:webHidden/>
              </w:rPr>
              <w:fldChar w:fldCharType="separate"/>
            </w:r>
            <w:r>
              <w:rPr>
                <w:noProof/>
                <w:webHidden/>
              </w:rPr>
              <w:t>5</w:t>
            </w:r>
            <w:r>
              <w:rPr>
                <w:noProof/>
                <w:webHidden/>
              </w:rPr>
              <w:fldChar w:fldCharType="end"/>
            </w:r>
          </w:hyperlink>
        </w:p>
        <w:p w14:paraId="10563E2A" w14:textId="77777777" w:rsidR="00E57040" w:rsidRDefault="00E57040">
          <w:pPr>
            <w:pStyle w:val="TOC1"/>
            <w:tabs>
              <w:tab w:val="left" w:pos="440"/>
              <w:tab w:val="right" w:leader="dot" w:pos="9350"/>
            </w:tabs>
            <w:rPr>
              <w:rFonts w:eastAsiaTheme="minorEastAsia"/>
              <w:noProof/>
            </w:rPr>
          </w:pPr>
          <w:hyperlink w:anchor="_Toc386997459" w:history="1">
            <w:r w:rsidRPr="00DF02F0">
              <w:rPr>
                <w:rStyle w:val="Hyperlink"/>
                <w:rFonts w:ascii="Wingdings" w:hAnsi="Wingdings"/>
                <w:noProof/>
              </w:rPr>
              <w:t></w:t>
            </w:r>
            <w:r>
              <w:rPr>
                <w:rFonts w:eastAsiaTheme="minorEastAsia"/>
                <w:noProof/>
              </w:rPr>
              <w:tab/>
            </w:r>
            <w:r w:rsidRPr="00DF02F0">
              <w:rPr>
                <w:rStyle w:val="Hyperlink"/>
                <w:noProof/>
              </w:rPr>
              <w:t>SOFTWARE LICENSING POLICY</w:t>
            </w:r>
            <w:r>
              <w:rPr>
                <w:noProof/>
                <w:webHidden/>
              </w:rPr>
              <w:tab/>
            </w:r>
            <w:r>
              <w:rPr>
                <w:noProof/>
                <w:webHidden/>
              </w:rPr>
              <w:fldChar w:fldCharType="begin"/>
            </w:r>
            <w:r>
              <w:rPr>
                <w:noProof/>
                <w:webHidden/>
              </w:rPr>
              <w:instrText xml:space="preserve"> PAGEREF _Toc386997459 \h </w:instrText>
            </w:r>
            <w:r>
              <w:rPr>
                <w:noProof/>
                <w:webHidden/>
              </w:rPr>
            </w:r>
            <w:r>
              <w:rPr>
                <w:noProof/>
                <w:webHidden/>
              </w:rPr>
              <w:fldChar w:fldCharType="separate"/>
            </w:r>
            <w:r>
              <w:rPr>
                <w:noProof/>
                <w:webHidden/>
              </w:rPr>
              <w:t>5</w:t>
            </w:r>
            <w:r>
              <w:rPr>
                <w:noProof/>
                <w:webHidden/>
              </w:rPr>
              <w:fldChar w:fldCharType="end"/>
            </w:r>
          </w:hyperlink>
        </w:p>
        <w:p w14:paraId="579B88C7" w14:textId="77777777" w:rsidR="00E57040" w:rsidRDefault="00E57040">
          <w:pPr>
            <w:pStyle w:val="TOC1"/>
            <w:tabs>
              <w:tab w:val="left" w:pos="440"/>
              <w:tab w:val="right" w:leader="dot" w:pos="9350"/>
            </w:tabs>
            <w:rPr>
              <w:rFonts w:eastAsiaTheme="minorEastAsia"/>
              <w:noProof/>
            </w:rPr>
          </w:pPr>
          <w:hyperlink w:anchor="_Toc386997460" w:history="1">
            <w:r w:rsidRPr="00DF02F0">
              <w:rPr>
                <w:rStyle w:val="Hyperlink"/>
                <w:rFonts w:ascii="Wingdings" w:hAnsi="Wingdings"/>
                <w:noProof/>
              </w:rPr>
              <w:t></w:t>
            </w:r>
            <w:r>
              <w:rPr>
                <w:rFonts w:eastAsiaTheme="minorEastAsia"/>
                <w:noProof/>
              </w:rPr>
              <w:tab/>
            </w:r>
            <w:r w:rsidRPr="00DF02F0">
              <w:rPr>
                <w:rStyle w:val="Hyperlink"/>
                <w:noProof/>
              </w:rPr>
              <w:t>MOBILE DEVICES POLICY</w:t>
            </w:r>
            <w:r>
              <w:rPr>
                <w:noProof/>
                <w:webHidden/>
              </w:rPr>
              <w:tab/>
            </w:r>
            <w:r>
              <w:rPr>
                <w:noProof/>
                <w:webHidden/>
              </w:rPr>
              <w:fldChar w:fldCharType="begin"/>
            </w:r>
            <w:r>
              <w:rPr>
                <w:noProof/>
                <w:webHidden/>
              </w:rPr>
              <w:instrText xml:space="preserve"> PAGEREF _Toc386997460 \h </w:instrText>
            </w:r>
            <w:r>
              <w:rPr>
                <w:noProof/>
                <w:webHidden/>
              </w:rPr>
            </w:r>
            <w:r>
              <w:rPr>
                <w:noProof/>
                <w:webHidden/>
              </w:rPr>
              <w:fldChar w:fldCharType="separate"/>
            </w:r>
            <w:r>
              <w:rPr>
                <w:noProof/>
                <w:webHidden/>
              </w:rPr>
              <w:t>6</w:t>
            </w:r>
            <w:r>
              <w:rPr>
                <w:noProof/>
                <w:webHidden/>
              </w:rPr>
              <w:fldChar w:fldCharType="end"/>
            </w:r>
          </w:hyperlink>
        </w:p>
        <w:p w14:paraId="04DB2AFD" w14:textId="77777777" w:rsidR="00E57040" w:rsidRDefault="00E57040">
          <w:pPr>
            <w:pStyle w:val="TOC1"/>
            <w:tabs>
              <w:tab w:val="left" w:pos="440"/>
              <w:tab w:val="right" w:leader="dot" w:pos="9350"/>
            </w:tabs>
            <w:rPr>
              <w:rFonts w:eastAsiaTheme="minorEastAsia"/>
              <w:noProof/>
            </w:rPr>
          </w:pPr>
          <w:hyperlink w:anchor="_Toc386997461" w:history="1">
            <w:r w:rsidRPr="00DF02F0">
              <w:rPr>
                <w:rStyle w:val="Hyperlink"/>
                <w:rFonts w:ascii="Wingdings" w:hAnsi="Wingdings"/>
                <w:noProof/>
              </w:rPr>
              <w:t></w:t>
            </w:r>
            <w:r>
              <w:rPr>
                <w:rFonts w:eastAsiaTheme="minorEastAsia"/>
                <w:noProof/>
              </w:rPr>
              <w:tab/>
            </w:r>
            <w:r w:rsidRPr="00DF02F0">
              <w:rPr>
                <w:rStyle w:val="Hyperlink"/>
                <w:noProof/>
              </w:rPr>
              <w:t>REM</w:t>
            </w:r>
            <w:bookmarkStart w:id="0" w:name="_GoBack"/>
            <w:bookmarkEnd w:id="0"/>
            <w:r w:rsidRPr="00DF02F0">
              <w:rPr>
                <w:rStyle w:val="Hyperlink"/>
                <w:noProof/>
              </w:rPr>
              <w:t>OTE ACCESS POLICY</w:t>
            </w:r>
            <w:r>
              <w:rPr>
                <w:noProof/>
                <w:webHidden/>
              </w:rPr>
              <w:tab/>
            </w:r>
            <w:r>
              <w:rPr>
                <w:noProof/>
                <w:webHidden/>
              </w:rPr>
              <w:fldChar w:fldCharType="begin"/>
            </w:r>
            <w:r>
              <w:rPr>
                <w:noProof/>
                <w:webHidden/>
              </w:rPr>
              <w:instrText xml:space="preserve"> PAGEREF _Toc386997461 \h </w:instrText>
            </w:r>
            <w:r>
              <w:rPr>
                <w:noProof/>
                <w:webHidden/>
              </w:rPr>
            </w:r>
            <w:r>
              <w:rPr>
                <w:noProof/>
                <w:webHidden/>
              </w:rPr>
              <w:fldChar w:fldCharType="separate"/>
            </w:r>
            <w:r>
              <w:rPr>
                <w:noProof/>
                <w:webHidden/>
              </w:rPr>
              <w:t>6</w:t>
            </w:r>
            <w:r>
              <w:rPr>
                <w:noProof/>
                <w:webHidden/>
              </w:rPr>
              <w:fldChar w:fldCharType="end"/>
            </w:r>
          </w:hyperlink>
        </w:p>
        <w:p w14:paraId="670CE694" w14:textId="77777777" w:rsidR="00E57040" w:rsidRDefault="00E57040">
          <w:pPr>
            <w:pStyle w:val="TOC1"/>
            <w:tabs>
              <w:tab w:val="left" w:pos="440"/>
              <w:tab w:val="right" w:leader="dot" w:pos="9350"/>
            </w:tabs>
            <w:rPr>
              <w:rFonts w:eastAsiaTheme="minorEastAsia"/>
              <w:noProof/>
            </w:rPr>
          </w:pPr>
          <w:hyperlink w:anchor="_Toc386997462" w:history="1">
            <w:r w:rsidRPr="00DF02F0">
              <w:rPr>
                <w:rStyle w:val="Hyperlink"/>
                <w:rFonts w:ascii="Wingdings" w:hAnsi="Wingdings"/>
                <w:noProof/>
              </w:rPr>
              <w:t></w:t>
            </w:r>
            <w:r>
              <w:rPr>
                <w:rFonts w:eastAsiaTheme="minorEastAsia"/>
                <w:noProof/>
              </w:rPr>
              <w:tab/>
            </w:r>
            <w:r w:rsidRPr="00DF02F0">
              <w:rPr>
                <w:rStyle w:val="Hyperlink"/>
                <w:noProof/>
              </w:rPr>
              <w:t>GUEST ACCESS POLICY</w:t>
            </w:r>
            <w:r>
              <w:rPr>
                <w:noProof/>
                <w:webHidden/>
              </w:rPr>
              <w:tab/>
            </w:r>
            <w:r>
              <w:rPr>
                <w:noProof/>
                <w:webHidden/>
              </w:rPr>
              <w:fldChar w:fldCharType="begin"/>
            </w:r>
            <w:r>
              <w:rPr>
                <w:noProof/>
                <w:webHidden/>
              </w:rPr>
              <w:instrText xml:space="preserve"> PAGEREF _Toc386997462 \h </w:instrText>
            </w:r>
            <w:r>
              <w:rPr>
                <w:noProof/>
                <w:webHidden/>
              </w:rPr>
            </w:r>
            <w:r>
              <w:rPr>
                <w:noProof/>
                <w:webHidden/>
              </w:rPr>
              <w:fldChar w:fldCharType="separate"/>
            </w:r>
            <w:r>
              <w:rPr>
                <w:noProof/>
                <w:webHidden/>
              </w:rPr>
              <w:t>6</w:t>
            </w:r>
            <w:r>
              <w:rPr>
                <w:noProof/>
                <w:webHidden/>
              </w:rPr>
              <w:fldChar w:fldCharType="end"/>
            </w:r>
          </w:hyperlink>
        </w:p>
        <w:p w14:paraId="74F69E38" w14:textId="77777777" w:rsidR="00E57040" w:rsidRDefault="00E57040">
          <w:pPr>
            <w:pStyle w:val="TOC1"/>
            <w:tabs>
              <w:tab w:val="left" w:pos="440"/>
              <w:tab w:val="right" w:leader="dot" w:pos="9350"/>
            </w:tabs>
            <w:rPr>
              <w:rFonts w:eastAsiaTheme="minorEastAsia"/>
              <w:noProof/>
            </w:rPr>
          </w:pPr>
          <w:hyperlink w:anchor="_Toc386997463" w:history="1">
            <w:r w:rsidRPr="00DF02F0">
              <w:rPr>
                <w:rStyle w:val="Hyperlink"/>
                <w:rFonts w:ascii="Wingdings" w:hAnsi="Wingdings"/>
                <w:noProof/>
              </w:rPr>
              <w:t></w:t>
            </w:r>
            <w:r>
              <w:rPr>
                <w:rFonts w:eastAsiaTheme="minorEastAsia"/>
                <w:noProof/>
              </w:rPr>
              <w:tab/>
            </w:r>
            <w:r w:rsidRPr="00DF02F0">
              <w:rPr>
                <w:rStyle w:val="Hyperlink"/>
                <w:noProof/>
              </w:rPr>
              <w:t>MALWARE POLICY</w:t>
            </w:r>
            <w:r>
              <w:rPr>
                <w:noProof/>
                <w:webHidden/>
              </w:rPr>
              <w:tab/>
            </w:r>
            <w:r>
              <w:rPr>
                <w:noProof/>
                <w:webHidden/>
              </w:rPr>
              <w:fldChar w:fldCharType="begin"/>
            </w:r>
            <w:r>
              <w:rPr>
                <w:noProof/>
                <w:webHidden/>
              </w:rPr>
              <w:instrText xml:space="preserve"> PAGEREF _Toc386997463 \h </w:instrText>
            </w:r>
            <w:r>
              <w:rPr>
                <w:noProof/>
                <w:webHidden/>
              </w:rPr>
            </w:r>
            <w:r>
              <w:rPr>
                <w:noProof/>
                <w:webHidden/>
              </w:rPr>
              <w:fldChar w:fldCharType="separate"/>
            </w:r>
            <w:r>
              <w:rPr>
                <w:noProof/>
                <w:webHidden/>
              </w:rPr>
              <w:t>6</w:t>
            </w:r>
            <w:r>
              <w:rPr>
                <w:noProof/>
                <w:webHidden/>
              </w:rPr>
              <w:fldChar w:fldCharType="end"/>
            </w:r>
          </w:hyperlink>
        </w:p>
        <w:p w14:paraId="3420BE1C" w14:textId="77777777" w:rsidR="00E57040" w:rsidRDefault="00E57040">
          <w:pPr>
            <w:pStyle w:val="TOC1"/>
            <w:tabs>
              <w:tab w:val="left" w:pos="440"/>
              <w:tab w:val="right" w:leader="dot" w:pos="9350"/>
            </w:tabs>
            <w:rPr>
              <w:rFonts w:eastAsiaTheme="minorEastAsia"/>
              <w:noProof/>
            </w:rPr>
          </w:pPr>
          <w:hyperlink w:anchor="_Toc386997464" w:history="1">
            <w:r w:rsidRPr="00DF02F0">
              <w:rPr>
                <w:rStyle w:val="Hyperlink"/>
                <w:rFonts w:ascii="Wingdings" w:hAnsi="Wingdings"/>
                <w:noProof/>
              </w:rPr>
              <w:t></w:t>
            </w:r>
            <w:r>
              <w:rPr>
                <w:rFonts w:eastAsiaTheme="minorEastAsia"/>
                <w:noProof/>
              </w:rPr>
              <w:tab/>
            </w:r>
            <w:r w:rsidRPr="00DF02F0">
              <w:rPr>
                <w:rStyle w:val="Hyperlink"/>
                <w:noProof/>
              </w:rPr>
              <w:t>CHANGE MANAGEMENT POLICY</w:t>
            </w:r>
            <w:r>
              <w:rPr>
                <w:noProof/>
                <w:webHidden/>
              </w:rPr>
              <w:tab/>
            </w:r>
            <w:r>
              <w:rPr>
                <w:noProof/>
                <w:webHidden/>
              </w:rPr>
              <w:fldChar w:fldCharType="begin"/>
            </w:r>
            <w:r>
              <w:rPr>
                <w:noProof/>
                <w:webHidden/>
              </w:rPr>
              <w:instrText xml:space="preserve"> PAGEREF _Toc386997464 \h </w:instrText>
            </w:r>
            <w:r>
              <w:rPr>
                <w:noProof/>
                <w:webHidden/>
              </w:rPr>
            </w:r>
            <w:r>
              <w:rPr>
                <w:noProof/>
                <w:webHidden/>
              </w:rPr>
              <w:fldChar w:fldCharType="separate"/>
            </w:r>
            <w:r>
              <w:rPr>
                <w:noProof/>
                <w:webHidden/>
              </w:rPr>
              <w:t>7</w:t>
            </w:r>
            <w:r>
              <w:rPr>
                <w:noProof/>
                <w:webHidden/>
              </w:rPr>
              <w:fldChar w:fldCharType="end"/>
            </w:r>
          </w:hyperlink>
        </w:p>
        <w:p w14:paraId="6B439913" w14:textId="7B948C07" w:rsidR="004E6C97" w:rsidRDefault="004E6C97">
          <w:r>
            <w:rPr>
              <w:b/>
              <w:bCs/>
              <w:noProof/>
            </w:rPr>
            <w:fldChar w:fldCharType="end"/>
          </w:r>
        </w:p>
      </w:sdtContent>
    </w:sdt>
    <w:p w14:paraId="01210469" w14:textId="77777777" w:rsidR="004E6C97" w:rsidRDefault="00CC6B16" w:rsidP="004E6C97">
      <w:pPr>
        <w:pStyle w:val="ListParagraph"/>
        <w:numPr>
          <w:ilvl w:val="0"/>
          <w:numId w:val="45"/>
        </w:numPr>
        <w:outlineLvl w:val="0"/>
        <w:rPr>
          <w:sz w:val="24"/>
          <w:szCs w:val="24"/>
        </w:rPr>
      </w:pPr>
      <w:r>
        <w:br w:type="page"/>
      </w:r>
      <w:bookmarkStart w:id="1" w:name="_Toc386997454"/>
      <w:r w:rsidR="004E6C97" w:rsidRPr="008B43D3">
        <w:rPr>
          <w:sz w:val="24"/>
          <w:szCs w:val="24"/>
        </w:rPr>
        <w:t>ACCEPTABLE USE POLICY</w:t>
      </w:r>
      <w:bookmarkEnd w:id="1"/>
    </w:p>
    <w:p w14:paraId="6AB2E258" w14:textId="77777777" w:rsidR="004E6C97" w:rsidRPr="008B43D3" w:rsidRDefault="004E6C97" w:rsidP="004E6C97">
      <w:pPr>
        <w:pStyle w:val="ListParagraph"/>
        <w:ind w:left="360"/>
        <w:rPr>
          <w:sz w:val="24"/>
          <w:szCs w:val="24"/>
        </w:rPr>
      </w:pPr>
    </w:p>
    <w:p w14:paraId="6BA23EA2" w14:textId="77777777" w:rsidR="004E6C97" w:rsidRPr="008B43D3" w:rsidRDefault="004E6C97" w:rsidP="004E6C97">
      <w:pPr>
        <w:pStyle w:val="ListParagraph"/>
        <w:numPr>
          <w:ilvl w:val="1"/>
          <w:numId w:val="45"/>
        </w:numPr>
        <w:rPr>
          <w:sz w:val="24"/>
          <w:szCs w:val="24"/>
        </w:rPr>
      </w:pPr>
      <w:r w:rsidRPr="008B43D3">
        <w:rPr>
          <w:sz w:val="24"/>
          <w:szCs w:val="24"/>
        </w:rPr>
        <w:t xml:space="preserve">Company XYZ reserves the right, at their discretion, to monitor, and record any and all activities which use, but are not limited to, the company’s hardware and communication infrastructure. </w:t>
      </w:r>
    </w:p>
    <w:p w14:paraId="4A49AB09" w14:textId="77777777" w:rsidR="004E6C97" w:rsidRPr="008B43D3" w:rsidRDefault="004E6C97" w:rsidP="004E6C97">
      <w:pPr>
        <w:pStyle w:val="ListParagraph"/>
        <w:numPr>
          <w:ilvl w:val="1"/>
          <w:numId w:val="45"/>
        </w:numPr>
        <w:rPr>
          <w:sz w:val="24"/>
          <w:szCs w:val="24"/>
        </w:rPr>
      </w:pPr>
      <w:r w:rsidRPr="008B43D3">
        <w:rPr>
          <w:sz w:val="24"/>
          <w:szCs w:val="24"/>
        </w:rPr>
        <w:t>There is no reasonable expectation of privacy when using company property to facilitate communications.</w:t>
      </w:r>
    </w:p>
    <w:p w14:paraId="07335E8D" w14:textId="77777777" w:rsidR="004E6C97" w:rsidRPr="008B43D3" w:rsidRDefault="004E6C97" w:rsidP="004E6C97">
      <w:pPr>
        <w:pStyle w:val="ListParagraph"/>
        <w:numPr>
          <w:ilvl w:val="1"/>
          <w:numId w:val="45"/>
        </w:numPr>
        <w:rPr>
          <w:sz w:val="24"/>
          <w:szCs w:val="24"/>
        </w:rPr>
      </w:pPr>
      <w:r w:rsidRPr="008B43D3">
        <w:rPr>
          <w:sz w:val="24"/>
          <w:szCs w:val="24"/>
        </w:rPr>
        <w:t>As an employee of company XYZ, I will follow the following security rules:</w:t>
      </w:r>
    </w:p>
    <w:p w14:paraId="58BEF860" w14:textId="77777777" w:rsidR="004E6C97" w:rsidRPr="008B43D3" w:rsidRDefault="004E6C97" w:rsidP="004E6C97">
      <w:pPr>
        <w:pStyle w:val="ListParagraph"/>
        <w:numPr>
          <w:ilvl w:val="2"/>
          <w:numId w:val="45"/>
        </w:numPr>
        <w:rPr>
          <w:sz w:val="24"/>
          <w:szCs w:val="24"/>
        </w:rPr>
      </w:pPr>
      <w:r w:rsidRPr="008B43D3">
        <w:rPr>
          <w:sz w:val="24"/>
          <w:szCs w:val="24"/>
        </w:rPr>
        <w:t xml:space="preserve">I will not try to access restricted files, nor will I install programs which have not been authorized prior. </w:t>
      </w:r>
    </w:p>
    <w:p w14:paraId="314B5AB6" w14:textId="77777777" w:rsidR="004E6C97" w:rsidRPr="008B43D3" w:rsidRDefault="004E6C97" w:rsidP="004E6C97">
      <w:pPr>
        <w:pStyle w:val="ListParagraph"/>
        <w:numPr>
          <w:ilvl w:val="2"/>
          <w:numId w:val="45"/>
        </w:numPr>
        <w:rPr>
          <w:sz w:val="24"/>
          <w:szCs w:val="24"/>
        </w:rPr>
      </w:pPr>
      <w:r w:rsidRPr="008B43D3">
        <w:rPr>
          <w:sz w:val="24"/>
          <w:szCs w:val="24"/>
        </w:rPr>
        <w:t xml:space="preserve">I will not protect my user credentials including password, and I understand that I can be held liable for any and all activity when logged into the network.  </w:t>
      </w:r>
    </w:p>
    <w:p w14:paraId="32E3B7CF" w14:textId="77777777" w:rsidR="004E6C97" w:rsidRPr="008B43D3" w:rsidRDefault="004E6C97" w:rsidP="004E6C97">
      <w:pPr>
        <w:pStyle w:val="ListParagraph"/>
        <w:numPr>
          <w:ilvl w:val="2"/>
          <w:numId w:val="45"/>
        </w:numPr>
        <w:rPr>
          <w:sz w:val="24"/>
          <w:szCs w:val="24"/>
        </w:rPr>
      </w:pPr>
      <w:r w:rsidRPr="008B43D3">
        <w:rPr>
          <w:sz w:val="24"/>
          <w:szCs w:val="24"/>
        </w:rPr>
        <w:t xml:space="preserve">I will not download, or use cloud enabled file sharing software. Any large file transfers will be done though the corporate FTP site, or an approved third party. </w:t>
      </w:r>
    </w:p>
    <w:p w14:paraId="650F42CF" w14:textId="77777777" w:rsidR="004E6C97" w:rsidRPr="008B43D3" w:rsidRDefault="004E6C97" w:rsidP="004E6C97">
      <w:pPr>
        <w:pStyle w:val="ListParagraph"/>
        <w:numPr>
          <w:ilvl w:val="2"/>
          <w:numId w:val="45"/>
        </w:numPr>
        <w:rPr>
          <w:sz w:val="24"/>
          <w:szCs w:val="24"/>
        </w:rPr>
      </w:pPr>
      <w:r w:rsidRPr="008B43D3">
        <w:rPr>
          <w:sz w:val="24"/>
          <w:szCs w:val="24"/>
        </w:rPr>
        <w:t xml:space="preserve">I will limit my use of social networks, including instant messaging, to break or lunch hours. Excessive use will be recorded and management will be notified </w:t>
      </w:r>
    </w:p>
    <w:p w14:paraId="1582EB66" w14:textId="77777777" w:rsidR="004E6C97" w:rsidRPr="008B43D3" w:rsidRDefault="004E6C97" w:rsidP="004E6C97">
      <w:pPr>
        <w:pStyle w:val="ListParagraph"/>
        <w:numPr>
          <w:ilvl w:val="2"/>
          <w:numId w:val="45"/>
        </w:numPr>
        <w:rPr>
          <w:sz w:val="24"/>
          <w:szCs w:val="24"/>
        </w:rPr>
      </w:pPr>
      <w:r w:rsidRPr="008B43D3">
        <w:rPr>
          <w:sz w:val="24"/>
          <w:szCs w:val="24"/>
        </w:rPr>
        <w:t xml:space="preserve">I will not participate in any activities that are considered illegal under local, state or federal laws while using company infrastructure. </w:t>
      </w:r>
    </w:p>
    <w:p w14:paraId="5A8D669E" w14:textId="77777777" w:rsidR="004E6C97" w:rsidRPr="008B43D3" w:rsidRDefault="004E6C97" w:rsidP="004E6C97">
      <w:pPr>
        <w:pStyle w:val="ListParagraph"/>
        <w:numPr>
          <w:ilvl w:val="2"/>
          <w:numId w:val="45"/>
        </w:numPr>
        <w:rPr>
          <w:sz w:val="24"/>
          <w:szCs w:val="24"/>
        </w:rPr>
      </w:pPr>
      <w:r w:rsidRPr="008B43D3">
        <w:rPr>
          <w:sz w:val="24"/>
          <w:szCs w:val="24"/>
        </w:rPr>
        <w:t xml:space="preserve">I will not store copyrighted material on company file shares, local computers or access third party cloud storage. </w:t>
      </w:r>
    </w:p>
    <w:p w14:paraId="7DA6AEEF" w14:textId="77777777" w:rsidR="004E6C97" w:rsidRPr="008B43D3" w:rsidRDefault="004E6C97" w:rsidP="004E6C97">
      <w:pPr>
        <w:pStyle w:val="ListParagraph"/>
        <w:numPr>
          <w:ilvl w:val="2"/>
          <w:numId w:val="45"/>
        </w:numPr>
        <w:rPr>
          <w:sz w:val="24"/>
          <w:szCs w:val="24"/>
        </w:rPr>
      </w:pPr>
      <w:r w:rsidRPr="008B43D3">
        <w:rPr>
          <w:sz w:val="24"/>
          <w:szCs w:val="24"/>
        </w:rPr>
        <w:t xml:space="preserve">I understand that these rules are not exhaustive and are meant to provide a guiding framework. </w:t>
      </w:r>
    </w:p>
    <w:p w14:paraId="7E920A78" w14:textId="455C1269" w:rsidR="004E6C97" w:rsidRDefault="004E6C97" w:rsidP="004E6C97">
      <w:pPr>
        <w:pStyle w:val="ListParagraph"/>
        <w:numPr>
          <w:ilvl w:val="1"/>
          <w:numId w:val="45"/>
        </w:numPr>
        <w:rPr>
          <w:sz w:val="24"/>
          <w:szCs w:val="24"/>
        </w:rPr>
      </w:pPr>
      <w:r w:rsidRPr="008B43D3">
        <w:rPr>
          <w:sz w:val="24"/>
          <w:szCs w:val="24"/>
        </w:rPr>
        <w:t xml:space="preserve">Unauthorized encryption software is not allowed when dealing with company resources and </w:t>
      </w:r>
      <w:r w:rsidR="00E57040">
        <w:rPr>
          <w:sz w:val="24"/>
          <w:szCs w:val="24"/>
        </w:rPr>
        <w:t>proprietary</w:t>
      </w:r>
      <w:r w:rsidRPr="008B43D3">
        <w:rPr>
          <w:sz w:val="24"/>
          <w:szCs w:val="24"/>
        </w:rPr>
        <w:t xml:space="preserve"> data. </w:t>
      </w:r>
    </w:p>
    <w:p w14:paraId="43A8A357" w14:textId="77777777" w:rsidR="004E6C97" w:rsidRPr="008B43D3" w:rsidRDefault="004E6C97" w:rsidP="004E6C97">
      <w:pPr>
        <w:pStyle w:val="ListParagraph"/>
        <w:rPr>
          <w:sz w:val="24"/>
          <w:szCs w:val="24"/>
        </w:rPr>
      </w:pPr>
    </w:p>
    <w:p w14:paraId="378F2349" w14:textId="47C7D4EA" w:rsidR="004E6C97" w:rsidRDefault="004E6C97" w:rsidP="004E6C97">
      <w:pPr>
        <w:pStyle w:val="ListParagraph"/>
        <w:numPr>
          <w:ilvl w:val="0"/>
          <w:numId w:val="45"/>
        </w:numPr>
        <w:outlineLvl w:val="0"/>
        <w:rPr>
          <w:sz w:val="24"/>
          <w:szCs w:val="24"/>
        </w:rPr>
      </w:pPr>
      <w:bookmarkStart w:id="2" w:name="_Toc386997455"/>
      <w:r>
        <w:rPr>
          <w:sz w:val="24"/>
          <w:szCs w:val="24"/>
        </w:rPr>
        <w:t>USER ACCOUNT MANAGEMENT</w:t>
      </w:r>
      <w:r w:rsidR="00E57040">
        <w:rPr>
          <w:sz w:val="24"/>
          <w:szCs w:val="24"/>
        </w:rPr>
        <w:t xml:space="preserve"> POLICY</w:t>
      </w:r>
      <w:bookmarkEnd w:id="2"/>
    </w:p>
    <w:p w14:paraId="094989D4" w14:textId="77777777" w:rsidR="004E6C97" w:rsidRPr="008B43D3" w:rsidRDefault="004E6C97" w:rsidP="004E6C97">
      <w:pPr>
        <w:pStyle w:val="ListParagraph"/>
        <w:ind w:left="360"/>
        <w:rPr>
          <w:sz w:val="24"/>
          <w:szCs w:val="24"/>
        </w:rPr>
      </w:pPr>
    </w:p>
    <w:p w14:paraId="6539497A" w14:textId="77777777" w:rsidR="004E6C97" w:rsidRPr="008B43D3" w:rsidRDefault="004E6C97" w:rsidP="004E6C97">
      <w:pPr>
        <w:pStyle w:val="ListParagraph"/>
        <w:numPr>
          <w:ilvl w:val="1"/>
          <w:numId w:val="45"/>
        </w:numPr>
        <w:rPr>
          <w:sz w:val="24"/>
          <w:szCs w:val="24"/>
        </w:rPr>
      </w:pPr>
      <w:r w:rsidRPr="008B43D3">
        <w:rPr>
          <w:sz w:val="24"/>
          <w:szCs w:val="24"/>
        </w:rPr>
        <w:t xml:space="preserve">Each employee is assigned a unique network identity which will be used to audit activities using company resources. </w:t>
      </w:r>
    </w:p>
    <w:p w14:paraId="61C4C7C0" w14:textId="77777777" w:rsidR="004E6C97" w:rsidRPr="008B43D3" w:rsidRDefault="004E6C97" w:rsidP="004E6C97">
      <w:pPr>
        <w:pStyle w:val="ListParagraph"/>
        <w:numPr>
          <w:ilvl w:val="1"/>
          <w:numId w:val="45"/>
        </w:numPr>
        <w:rPr>
          <w:sz w:val="24"/>
          <w:szCs w:val="24"/>
        </w:rPr>
      </w:pPr>
      <w:r w:rsidRPr="008B43D3">
        <w:rPr>
          <w:sz w:val="24"/>
          <w:szCs w:val="24"/>
        </w:rPr>
        <w:t xml:space="preserve">New user privileges will be assigned by Information Management under department management guidelines.  A user will only be assigned the minimum security needed to carry out their assigned duties. </w:t>
      </w:r>
    </w:p>
    <w:p w14:paraId="5530094F" w14:textId="77777777" w:rsidR="004E6C97" w:rsidRPr="008B43D3" w:rsidRDefault="004E6C97" w:rsidP="004E6C97">
      <w:pPr>
        <w:pStyle w:val="ListParagraph"/>
        <w:numPr>
          <w:ilvl w:val="1"/>
          <w:numId w:val="45"/>
        </w:numPr>
        <w:rPr>
          <w:sz w:val="24"/>
          <w:szCs w:val="24"/>
        </w:rPr>
      </w:pPr>
      <w:r w:rsidRPr="008B43D3">
        <w:rPr>
          <w:sz w:val="24"/>
          <w:szCs w:val="24"/>
        </w:rPr>
        <w:t xml:space="preserve">If an employee requires additional privileges, the notification is required to be sent from their assigned supervisor or manager to Information Management with appropriate justification including reasonable time limit for elevated permissions.  </w:t>
      </w:r>
    </w:p>
    <w:p w14:paraId="2EE1FF81" w14:textId="77777777" w:rsidR="004E6C97" w:rsidRPr="008B43D3" w:rsidRDefault="004E6C97" w:rsidP="004E6C97">
      <w:pPr>
        <w:pStyle w:val="ListParagraph"/>
        <w:numPr>
          <w:ilvl w:val="1"/>
          <w:numId w:val="45"/>
        </w:numPr>
        <w:rPr>
          <w:sz w:val="24"/>
          <w:szCs w:val="24"/>
        </w:rPr>
      </w:pPr>
      <w:r w:rsidRPr="008B43D3">
        <w:rPr>
          <w:sz w:val="24"/>
          <w:szCs w:val="24"/>
        </w:rPr>
        <w:t xml:space="preserve">Information Management will record and manage all requests in compliance with state, federal and corporate guidelines. </w:t>
      </w:r>
    </w:p>
    <w:p w14:paraId="2F13CF9B" w14:textId="77777777" w:rsidR="004E6C97" w:rsidRPr="008B43D3" w:rsidRDefault="004E6C97" w:rsidP="004E6C97">
      <w:pPr>
        <w:pStyle w:val="ListParagraph"/>
        <w:numPr>
          <w:ilvl w:val="1"/>
          <w:numId w:val="45"/>
        </w:numPr>
        <w:rPr>
          <w:sz w:val="24"/>
          <w:szCs w:val="24"/>
        </w:rPr>
      </w:pPr>
      <w:r w:rsidRPr="008B43D3">
        <w:rPr>
          <w:sz w:val="24"/>
          <w:szCs w:val="24"/>
        </w:rPr>
        <w:t xml:space="preserve">At no one time will any privileged or super user account be authorized without the consent of the manager of Information Management and another member of the leadership team. </w:t>
      </w:r>
    </w:p>
    <w:p w14:paraId="26103BAF" w14:textId="77777777" w:rsidR="004E6C97" w:rsidRPr="008B43D3" w:rsidRDefault="004E6C97" w:rsidP="004E6C97">
      <w:pPr>
        <w:pStyle w:val="ListParagraph"/>
        <w:numPr>
          <w:ilvl w:val="1"/>
          <w:numId w:val="45"/>
        </w:numPr>
        <w:rPr>
          <w:sz w:val="24"/>
          <w:szCs w:val="24"/>
        </w:rPr>
      </w:pPr>
      <w:r w:rsidRPr="008B43D3">
        <w:rPr>
          <w:sz w:val="24"/>
          <w:szCs w:val="24"/>
        </w:rPr>
        <w:t xml:space="preserve">Annual audit of user permissions will be carried out by Information Management with results submitted to the leadership team for review and possible implementation. </w:t>
      </w:r>
    </w:p>
    <w:p w14:paraId="57CE8243" w14:textId="77777777" w:rsidR="004E6C97" w:rsidRPr="008B43D3" w:rsidRDefault="004E6C97" w:rsidP="004E6C97">
      <w:pPr>
        <w:pStyle w:val="ListParagraph"/>
        <w:numPr>
          <w:ilvl w:val="1"/>
          <w:numId w:val="45"/>
        </w:numPr>
        <w:rPr>
          <w:sz w:val="24"/>
          <w:szCs w:val="24"/>
        </w:rPr>
      </w:pPr>
      <w:r w:rsidRPr="008B43D3">
        <w:rPr>
          <w:sz w:val="24"/>
          <w:szCs w:val="24"/>
        </w:rPr>
        <w:t xml:space="preserve">All credentials for terminated or suspended employees will be disabled and requires notification from Human Resources for reactivation. Information Management cannot reactivate a terminated employee without prior authorization. </w:t>
      </w:r>
    </w:p>
    <w:p w14:paraId="28682E71" w14:textId="03B145AE" w:rsidR="004E6C97" w:rsidRPr="008B43D3" w:rsidRDefault="004E6C97" w:rsidP="004E6C97">
      <w:pPr>
        <w:pStyle w:val="ListParagraph"/>
        <w:numPr>
          <w:ilvl w:val="1"/>
          <w:numId w:val="45"/>
        </w:numPr>
        <w:rPr>
          <w:sz w:val="24"/>
          <w:szCs w:val="24"/>
        </w:rPr>
      </w:pPr>
      <w:r w:rsidRPr="008B43D3">
        <w:rPr>
          <w:sz w:val="24"/>
          <w:szCs w:val="24"/>
        </w:rPr>
        <w:t xml:space="preserve">User account passwords will expire 60 days from </w:t>
      </w:r>
      <w:r w:rsidR="00E57040">
        <w:rPr>
          <w:sz w:val="24"/>
          <w:szCs w:val="24"/>
        </w:rPr>
        <w:t xml:space="preserve">initial creation. Password </w:t>
      </w:r>
      <w:r w:rsidRPr="008B43D3">
        <w:rPr>
          <w:sz w:val="24"/>
          <w:szCs w:val="24"/>
        </w:rPr>
        <w:t>requirements</w:t>
      </w:r>
      <w:r w:rsidR="00E57040">
        <w:rPr>
          <w:sz w:val="24"/>
          <w:szCs w:val="24"/>
        </w:rPr>
        <w:t xml:space="preserve"> are as such:</w:t>
      </w:r>
    </w:p>
    <w:p w14:paraId="3FCA6052" w14:textId="77777777" w:rsidR="004E6C97" w:rsidRPr="008B43D3" w:rsidRDefault="004E6C97" w:rsidP="004E6C97">
      <w:pPr>
        <w:pStyle w:val="ListParagraph"/>
        <w:numPr>
          <w:ilvl w:val="2"/>
          <w:numId w:val="45"/>
        </w:numPr>
        <w:rPr>
          <w:sz w:val="24"/>
          <w:szCs w:val="24"/>
        </w:rPr>
      </w:pPr>
      <w:r w:rsidRPr="008B43D3">
        <w:rPr>
          <w:sz w:val="24"/>
          <w:szCs w:val="24"/>
        </w:rPr>
        <w:t>Longer than 8 characters</w:t>
      </w:r>
    </w:p>
    <w:p w14:paraId="51DDF744" w14:textId="77777777" w:rsidR="004E6C97" w:rsidRPr="008B43D3" w:rsidRDefault="004E6C97" w:rsidP="004E6C97">
      <w:pPr>
        <w:pStyle w:val="ListParagraph"/>
        <w:numPr>
          <w:ilvl w:val="2"/>
          <w:numId w:val="45"/>
        </w:numPr>
        <w:rPr>
          <w:sz w:val="24"/>
          <w:szCs w:val="24"/>
        </w:rPr>
      </w:pPr>
      <w:r w:rsidRPr="008B43D3">
        <w:rPr>
          <w:sz w:val="24"/>
          <w:szCs w:val="24"/>
        </w:rPr>
        <w:t>Contain upper and lower case characters</w:t>
      </w:r>
    </w:p>
    <w:p w14:paraId="4B63BE80" w14:textId="77777777" w:rsidR="004E6C97" w:rsidRPr="008B43D3" w:rsidRDefault="004E6C97" w:rsidP="004E6C97">
      <w:pPr>
        <w:pStyle w:val="ListParagraph"/>
        <w:numPr>
          <w:ilvl w:val="2"/>
          <w:numId w:val="45"/>
        </w:numPr>
        <w:rPr>
          <w:sz w:val="24"/>
          <w:szCs w:val="24"/>
        </w:rPr>
      </w:pPr>
      <w:r w:rsidRPr="008B43D3">
        <w:rPr>
          <w:sz w:val="24"/>
          <w:szCs w:val="24"/>
        </w:rPr>
        <w:t>Contain at least one number and symbol</w:t>
      </w:r>
    </w:p>
    <w:p w14:paraId="4C900353" w14:textId="77777777" w:rsidR="004E6C97" w:rsidRPr="008B43D3" w:rsidRDefault="004E6C97" w:rsidP="004E6C97">
      <w:pPr>
        <w:pStyle w:val="ListParagraph"/>
        <w:numPr>
          <w:ilvl w:val="2"/>
          <w:numId w:val="45"/>
        </w:numPr>
        <w:rPr>
          <w:sz w:val="24"/>
          <w:szCs w:val="24"/>
        </w:rPr>
      </w:pPr>
      <w:r w:rsidRPr="008B43D3">
        <w:rPr>
          <w:sz w:val="24"/>
          <w:szCs w:val="24"/>
        </w:rPr>
        <w:t>Cannot be similar to previous 10 passwords</w:t>
      </w:r>
    </w:p>
    <w:p w14:paraId="4BDC644A" w14:textId="77777777" w:rsidR="004E6C97" w:rsidRPr="008B43D3" w:rsidRDefault="004E6C97" w:rsidP="004E6C97">
      <w:pPr>
        <w:pStyle w:val="ListParagraph"/>
        <w:numPr>
          <w:ilvl w:val="2"/>
          <w:numId w:val="45"/>
        </w:numPr>
        <w:rPr>
          <w:sz w:val="24"/>
          <w:szCs w:val="24"/>
        </w:rPr>
      </w:pPr>
      <w:r w:rsidRPr="008B43D3">
        <w:rPr>
          <w:sz w:val="24"/>
          <w:szCs w:val="24"/>
        </w:rPr>
        <w:t>Cannot contain username</w:t>
      </w:r>
    </w:p>
    <w:p w14:paraId="61003C41" w14:textId="77777777" w:rsidR="004E6C97" w:rsidRDefault="004E6C97" w:rsidP="004E6C97">
      <w:pPr>
        <w:pStyle w:val="ListParagraph"/>
        <w:numPr>
          <w:ilvl w:val="2"/>
          <w:numId w:val="45"/>
        </w:numPr>
        <w:rPr>
          <w:sz w:val="24"/>
          <w:szCs w:val="24"/>
        </w:rPr>
      </w:pPr>
      <w:r w:rsidRPr="008B43D3">
        <w:rPr>
          <w:sz w:val="24"/>
          <w:szCs w:val="24"/>
        </w:rPr>
        <w:t xml:space="preserve">Cannot contain consecutive characters nor numbered sequences. </w:t>
      </w:r>
    </w:p>
    <w:p w14:paraId="61146D7E" w14:textId="77777777" w:rsidR="004E6C97" w:rsidRPr="008B43D3" w:rsidRDefault="004E6C97" w:rsidP="004E6C97">
      <w:pPr>
        <w:pStyle w:val="ListParagraph"/>
        <w:ind w:left="1080"/>
        <w:rPr>
          <w:sz w:val="24"/>
          <w:szCs w:val="24"/>
        </w:rPr>
      </w:pPr>
    </w:p>
    <w:p w14:paraId="67B9597B" w14:textId="77777777" w:rsidR="004E6C97" w:rsidRDefault="004E6C97" w:rsidP="004E6C97">
      <w:pPr>
        <w:pStyle w:val="ListParagraph"/>
        <w:numPr>
          <w:ilvl w:val="0"/>
          <w:numId w:val="45"/>
        </w:numPr>
        <w:outlineLvl w:val="0"/>
        <w:rPr>
          <w:sz w:val="24"/>
          <w:szCs w:val="24"/>
        </w:rPr>
      </w:pPr>
      <w:bookmarkStart w:id="3" w:name="_Toc386997456"/>
      <w:r>
        <w:rPr>
          <w:sz w:val="24"/>
          <w:szCs w:val="24"/>
        </w:rPr>
        <w:t>NETWORK ACCESS POLICY</w:t>
      </w:r>
      <w:bookmarkEnd w:id="3"/>
    </w:p>
    <w:p w14:paraId="4CAAB44D" w14:textId="77777777" w:rsidR="004E6C97" w:rsidRPr="008B43D3" w:rsidRDefault="004E6C97" w:rsidP="004E6C97">
      <w:pPr>
        <w:pStyle w:val="ListParagraph"/>
        <w:ind w:left="360"/>
        <w:rPr>
          <w:sz w:val="24"/>
          <w:szCs w:val="24"/>
        </w:rPr>
      </w:pPr>
    </w:p>
    <w:p w14:paraId="4BD3C809" w14:textId="77777777" w:rsidR="004E6C97" w:rsidRPr="008B43D3" w:rsidRDefault="004E6C97" w:rsidP="004E6C97">
      <w:pPr>
        <w:pStyle w:val="ListParagraph"/>
        <w:numPr>
          <w:ilvl w:val="1"/>
          <w:numId w:val="45"/>
        </w:numPr>
        <w:rPr>
          <w:sz w:val="24"/>
          <w:szCs w:val="24"/>
        </w:rPr>
      </w:pPr>
      <w:r w:rsidRPr="008B43D3">
        <w:rPr>
          <w:sz w:val="24"/>
          <w:szCs w:val="24"/>
        </w:rPr>
        <w:t>The network infrastructure is to be used by employees while on company time. Access to corporate resources is authorized to conduct business.</w:t>
      </w:r>
    </w:p>
    <w:p w14:paraId="16ADE7D9" w14:textId="5867EC27" w:rsidR="004E6C97" w:rsidRPr="008B43D3" w:rsidRDefault="004E6C97" w:rsidP="004E6C97">
      <w:pPr>
        <w:pStyle w:val="ListParagraph"/>
        <w:numPr>
          <w:ilvl w:val="1"/>
          <w:numId w:val="45"/>
        </w:numPr>
        <w:rPr>
          <w:sz w:val="24"/>
          <w:szCs w:val="24"/>
        </w:rPr>
      </w:pPr>
      <w:r w:rsidRPr="008B43D3">
        <w:rPr>
          <w:sz w:val="24"/>
          <w:szCs w:val="24"/>
        </w:rPr>
        <w:t>Accounts for guest access is detailed</w:t>
      </w:r>
      <w:r w:rsidR="00E57040">
        <w:rPr>
          <w:sz w:val="24"/>
          <w:szCs w:val="24"/>
        </w:rPr>
        <w:t xml:space="preserve"> in the guest account sections.</w:t>
      </w:r>
    </w:p>
    <w:p w14:paraId="28A43CDC" w14:textId="77777777" w:rsidR="004E6C97" w:rsidRPr="008B43D3" w:rsidRDefault="004E6C97" w:rsidP="004E6C97">
      <w:pPr>
        <w:pStyle w:val="ListParagraph"/>
        <w:numPr>
          <w:ilvl w:val="1"/>
          <w:numId w:val="45"/>
        </w:numPr>
        <w:rPr>
          <w:sz w:val="24"/>
          <w:szCs w:val="24"/>
        </w:rPr>
      </w:pPr>
      <w:r w:rsidRPr="008B43D3">
        <w:rPr>
          <w:sz w:val="24"/>
          <w:szCs w:val="24"/>
        </w:rPr>
        <w:t xml:space="preserve">Any client or user that is found in violation of this policy, or at the discretion of Information Management, maybe be denied access to network resources. </w:t>
      </w:r>
    </w:p>
    <w:p w14:paraId="3FBF9345" w14:textId="60001932" w:rsidR="004E6C97" w:rsidRPr="008B43D3" w:rsidRDefault="004E6C97" w:rsidP="004E6C97">
      <w:pPr>
        <w:pStyle w:val="ListParagraph"/>
        <w:numPr>
          <w:ilvl w:val="1"/>
          <w:numId w:val="45"/>
        </w:numPr>
        <w:rPr>
          <w:sz w:val="24"/>
          <w:szCs w:val="24"/>
        </w:rPr>
      </w:pPr>
      <w:r w:rsidRPr="008B43D3">
        <w:rPr>
          <w:sz w:val="24"/>
          <w:szCs w:val="24"/>
        </w:rPr>
        <w:t>Any attempt to gain unauthorized access to network devices will be reported</w:t>
      </w:r>
      <w:r w:rsidR="00E57040">
        <w:rPr>
          <w:sz w:val="24"/>
          <w:szCs w:val="24"/>
        </w:rPr>
        <w:t>, including, but not limited to:</w:t>
      </w:r>
    </w:p>
    <w:p w14:paraId="3381A59E" w14:textId="77777777" w:rsidR="004E6C97" w:rsidRPr="008B43D3" w:rsidRDefault="004E6C97" w:rsidP="004E6C97">
      <w:pPr>
        <w:pStyle w:val="ListParagraph"/>
        <w:numPr>
          <w:ilvl w:val="2"/>
          <w:numId w:val="45"/>
        </w:numPr>
        <w:rPr>
          <w:sz w:val="24"/>
          <w:szCs w:val="24"/>
        </w:rPr>
      </w:pPr>
      <w:r w:rsidRPr="008B43D3">
        <w:rPr>
          <w:sz w:val="24"/>
          <w:szCs w:val="24"/>
        </w:rPr>
        <w:t xml:space="preserve">Tampering with network devices such as access point, router, or switch. </w:t>
      </w:r>
    </w:p>
    <w:p w14:paraId="0FBB794A" w14:textId="77777777" w:rsidR="004E6C97" w:rsidRPr="008B43D3" w:rsidRDefault="004E6C97" w:rsidP="004E6C97">
      <w:pPr>
        <w:pStyle w:val="ListParagraph"/>
        <w:numPr>
          <w:ilvl w:val="2"/>
          <w:numId w:val="45"/>
        </w:numPr>
        <w:rPr>
          <w:sz w:val="24"/>
          <w:szCs w:val="24"/>
        </w:rPr>
      </w:pPr>
      <w:r w:rsidRPr="008B43D3">
        <w:rPr>
          <w:sz w:val="24"/>
          <w:szCs w:val="24"/>
        </w:rPr>
        <w:t xml:space="preserve">Aiding in unauthorized personnel accessing a secure area which is normally locked. </w:t>
      </w:r>
    </w:p>
    <w:p w14:paraId="2628CC06" w14:textId="77777777" w:rsidR="004E6C97" w:rsidRDefault="004E6C97" w:rsidP="004E6C97">
      <w:pPr>
        <w:pStyle w:val="ListParagraph"/>
        <w:numPr>
          <w:ilvl w:val="2"/>
          <w:numId w:val="45"/>
        </w:numPr>
        <w:rPr>
          <w:sz w:val="24"/>
          <w:szCs w:val="24"/>
        </w:rPr>
      </w:pPr>
      <w:r w:rsidRPr="008B43D3">
        <w:rPr>
          <w:sz w:val="24"/>
          <w:szCs w:val="24"/>
        </w:rPr>
        <w:t>Participating in an unauthorized activity that places an unneeded load onto network resources.</w:t>
      </w:r>
    </w:p>
    <w:p w14:paraId="0627C83E" w14:textId="77777777" w:rsidR="004E6C97" w:rsidRPr="008B43D3" w:rsidRDefault="004E6C97" w:rsidP="004E6C97">
      <w:pPr>
        <w:pStyle w:val="ListParagraph"/>
        <w:ind w:left="1080"/>
        <w:rPr>
          <w:sz w:val="24"/>
          <w:szCs w:val="24"/>
        </w:rPr>
      </w:pPr>
    </w:p>
    <w:p w14:paraId="3F399FA1" w14:textId="77777777" w:rsidR="004E6C97" w:rsidRDefault="004E6C97" w:rsidP="004E6C97">
      <w:pPr>
        <w:pStyle w:val="ListParagraph"/>
        <w:numPr>
          <w:ilvl w:val="0"/>
          <w:numId w:val="45"/>
        </w:numPr>
        <w:outlineLvl w:val="0"/>
        <w:rPr>
          <w:sz w:val="24"/>
          <w:szCs w:val="24"/>
        </w:rPr>
      </w:pPr>
      <w:bookmarkStart w:id="4" w:name="_Toc386997457"/>
      <w:r>
        <w:rPr>
          <w:sz w:val="24"/>
          <w:szCs w:val="24"/>
        </w:rPr>
        <w:t>INTERNET USE POLICY</w:t>
      </w:r>
      <w:bookmarkEnd w:id="4"/>
    </w:p>
    <w:p w14:paraId="20ADCAAB" w14:textId="77777777" w:rsidR="004E6C97" w:rsidRPr="008B43D3" w:rsidRDefault="004E6C97" w:rsidP="004E6C97">
      <w:pPr>
        <w:pStyle w:val="ListParagraph"/>
        <w:ind w:left="360"/>
        <w:rPr>
          <w:sz w:val="24"/>
          <w:szCs w:val="24"/>
        </w:rPr>
      </w:pPr>
    </w:p>
    <w:p w14:paraId="4644BA2B" w14:textId="77777777" w:rsidR="004E6C97" w:rsidRPr="008B43D3" w:rsidRDefault="004E6C97" w:rsidP="004E6C97">
      <w:pPr>
        <w:pStyle w:val="ListParagraph"/>
        <w:numPr>
          <w:ilvl w:val="1"/>
          <w:numId w:val="45"/>
        </w:numPr>
        <w:rPr>
          <w:sz w:val="24"/>
          <w:szCs w:val="24"/>
        </w:rPr>
      </w:pPr>
      <w:r w:rsidRPr="008B43D3">
        <w:rPr>
          <w:sz w:val="24"/>
          <w:szCs w:val="24"/>
        </w:rPr>
        <w:t xml:space="preserve">Internet use is granted primarily for use during the normal course of business. Limited personal use is authorized. </w:t>
      </w:r>
    </w:p>
    <w:p w14:paraId="55A6D85D" w14:textId="77777777" w:rsidR="004E6C97" w:rsidRPr="008B43D3" w:rsidRDefault="004E6C97" w:rsidP="004E6C97">
      <w:pPr>
        <w:pStyle w:val="ListParagraph"/>
        <w:numPr>
          <w:ilvl w:val="1"/>
          <w:numId w:val="45"/>
        </w:numPr>
        <w:rPr>
          <w:sz w:val="24"/>
          <w:szCs w:val="24"/>
        </w:rPr>
      </w:pPr>
      <w:r w:rsidRPr="008B43D3">
        <w:rPr>
          <w:sz w:val="24"/>
          <w:szCs w:val="24"/>
        </w:rPr>
        <w:t>Employees will not use the company’s internet access to access:</w:t>
      </w:r>
    </w:p>
    <w:p w14:paraId="7CC75254" w14:textId="77777777" w:rsidR="004E6C97" w:rsidRPr="008B43D3" w:rsidRDefault="004E6C97" w:rsidP="004E6C97">
      <w:pPr>
        <w:pStyle w:val="ListParagraph"/>
        <w:numPr>
          <w:ilvl w:val="2"/>
          <w:numId w:val="45"/>
        </w:numPr>
        <w:rPr>
          <w:sz w:val="24"/>
          <w:szCs w:val="24"/>
        </w:rPr>
      </w:pPr>
      <w:r w:rsidRPr="008B43D3">
        <w:rPr>
          <w:sz w:val="24"/>
          <w:szCs w:val="24"/>
        </w:rPr>
        <w:t>Abusive, vulgar, threatening, racist or explicit language</w:t>
      </w:r>
    </w:p>
    <w:p w14:paraId="05AE6BF6" w14:textId="77777777" w:rsidR="004E6C97" w:rsidRPr="008B43D3" w:rsidRDefault="004E6C97" w:rsidP="004E6C97">
      <w:pPr>
        <w:pStyle w:val="ListParagraph"/>
        <w:numPr>
          <w:ilvl w:val="2"/>
          <w:numId w:val="45"/>
        </w:numPr>
        <w:rPr>
          <w:sz w:val="24"/>
          <w:szCs w:val="24"/>
        </w:rPr>
      </w:pPr>
      <w:r w:rsidRPr="008B43D3">
        <w:rPr>
          <w:sz w:val="24"/>
          <w:szCs w:val="24"/>
        </w:rPr>
        <w:t xml:space="preserve">Obscene, pornographic or sexual material. </w:t>
      </w:r>
    </w:p>
    <w:p w14:paraId="0F707132" w14:textId="77777777" w:rsidR="004E6C97" w:rsidRPr="008B43D3" w:rsidRDefault="004E6C97" w:rsidP="004E6C97">
      <w:pPr>
        <w:pStyle w:val="ListParagraph"/>
        <w:numPr>
          <w:ilvl w:val="2"/>
          <w:numId w:val="45"/>
        </w:numPr>
        <w:rPr>
          <w:sz w:val="24"/>
          <w:szCs w:val="24"/>
        </w:rPr>
      </w:pPr>
      <w:r w:rsidRPr="008B43D3">
        <w:rPr>
          <w:sz w:val="24"/>
          <w:szCs w:val="24"/>
        </w:rPr>
        <w:t xml:space="preserve">Information which advocates violence or discrimination toward people, or that constitutes harassment. </w:t>
      </w:r>
    </w:p>
    <w:p w14:paraId="67B340D0" w14:textId="77777777" w:rsidR="004E6C97" w:rsidRPr="008B43D3" w:rsidRDefault="004E6C97" w:rsidP="004E6C97">
      <w:pPr>
        <w:pStyle w:val="ListParagraph"/>
        <w:numPr>
          <w:ilvl w:val="2"/>
          <w:numId w:val="45"/>
        </w:numPr>
        <w:rPr>
          <w:sz w:val="24"/>
          <w:szCs w:val="24"/>
        </w:rPr>
      </w:pPr>
      <w:r w:rsidRPr="008B43D3">
        <w:rPr>
          <w:sz w:val="24"/>
          <w:szCs w:val="24"/>
        </w:rPr>
        <w:t xml:space="preserve">The transfer of copyrighted material or unauthorized proprietary information. </w:t>
      </w:r>
    </w:p>
    <w:p w14:paraId="62CA477F" w14:textId="77777777" w:rsidR="004E6C97" w:rsidRPr="008B43D3" w:rsidRDefault="004E6C97" w:rsidP="004E6C97">
      <w:pPr>
        <w:pStyle w:val="ListParagraph"/>
        <w:numPr>
          <w:ilvl w:val="2"/>
          <w:numId w:val="45"/>
        </w:numPr>
        <w:rPr>
          <w:sz w:val="24"/>
          <w:szCs w:val="24"/>
        </w:rPr>
      </w:pPr>
      <w:r w:rsidRPr="008B43D3">
        <w:rPr>
          <w:sz w:val="24"/>
          <w:szCs w:val="24"/>
        </w:rPr>
        <w:t xml:space="preserve">No posting onto social media sites any information which could be considered detrimental to the company’s image. </w:t>
      </w:r>
    </w:p>
    <w:p w14:paraId="0525CE79" w14:textId="77777777" w:rsidR="004E6C97" w:rsidRPr="008B43D3" w:rsidRDefault="004E6C97" w:rsidP="004E6C97">
      <w:pPr>
        <w:pStyle w:val="ListParagraph"/>
        <w:numPr>
          <w:ilvl w:val="1"/>
          <w:numId w:val="45"/>
        </w:numPr>
        <w:rPr>
          <w:sz w:val="24"/>
          <w:szCs w:val="24"/>
        </w:rPr>
      </w:pPr>
      <w:r w:rsidRPr="008B43D3">
        <w:rPr>
          <w:sz w:val="24"/>
          <w:szCs w:val="24"/>
        </w:rPr>
        <w:t xml:space="preserve">Employees will not use company internet resources to transmit unsolicited email or SPAM. </w:t>
      </w:r>
    </w:p>
    <w:p w14:paraId="166EAAB0" w14:textId="77777777" w:rsidR="004E6C97" w:rsidRDefault="004E6C97" w:rsidP="004E6C97">
      <w:pPr>
        <w:pStyle w:val="ListParagraph"/>
        <w:numPr>
          <w:ilvl w:val="1"/>
          <w:numId w:val="45"/>
        </w:numPr>
        <w:rPr>
          <w:sz w:val="24"/>
          <w:szCs w:val="24"/>
        </w:rPr>
      </w:pPr>
      <w:r w:rsidRPr="008B43D3">
        <w:rPr>
          <w:sz w:val="24"/>
          <w:szCs w:val="24"/>
        </w:rPr>
        <w:t xml:space="preserve">The company reserves the right to limit, without notification, any site it deems inappropriate. </w:t>
      </w:r>
    </w:p>
    <w:p w14:paraId="2E96D44A" w14:textId="77777777" w:rsidR="004E6C97" w:rsidRPr="008B43D3" w:rsidRDefault="004E6C97" w:rsidP="004E6C97">
      <w:pPr>
        <w:pStyle w:val="ListParagraph"/>
        <w:rPr>
          <w:sz w:val="24"/>
          <w:szCs w:val="24"/>
        </w:rPr>
      </w:pPr>
    </w:p>
    <w:p w14:paraId="6B5AF71E" w14:textId="77777777" w:rsidR="004E6C97" w:rsidRDefault="004E6C97" w:rsidP="004E6C97">
      <w:pPr>
        <w:pStyle w:val="ListParagraph"/>
        <w:numPr>
          <w:ilvl w:val="0"/>
          <w:numId w:val="45"/>
        </w:numPr>
        <w:outlineLvl w:val="0"/>
        <w:rPr>
          <w:sz w:val="24"/>
          <w:szCs w:val="24"/>
        </w:rPr>
      </w:pPr>
      <w:bookmarkStart w:id="5" w:name="_Toc386997458"/>
      <w:r>
        <w:rPr>
          <w:sz w:val="24"/>
          <w:szCs w:val="24"/>
        </w:rPr>
        <w:t>SERVER AND DESKTOP POLICY</w:t>
      </w:r>
      <w:bookmarkEnd w:id="5"/>
    </w:p>
    <w:p w14:paraId="1BC72ABE" w14:textId="77777777" w:rsidR="004E6C97" w:rsidRPr="008B43D3" w:rsidRDefault="004E6C97" w:rsidP="004E6C97">
      <w:pPr>
        <w:pStyle w:val="ListParagraph"/>
        <w:ind w:left="360"/>
        <w:rPr>
          <w:sz w:val="24"/>
          <w:szCs w:val="24"/>
        </w:rPr>
      </w:pPr>
    </w:p>
    <w:p w14:paraId="42BF83C7" w14:textId="77777777" w:rsidR="004E6C97" w:rsidRPr="008B43D3" w:rsidRDefault="004E6C97" w:rsidP="004E6C97">
      <w:pPr>
        <w:pStyle w:val="ListParagraph"/>
        <w:numPr>
          <w:ilvl w:val="1"/>
          <w:numId w:val="45"/>
        </w:numPr>
        <w:rPr>
          <w:sz w:val="24"/>
          <w:szCs w:val="24"/>
        </w:rPr>
      </w:pPr>
      <w:r w:rsidRPr="008B43D3">
        <w:rPr>
          <w:sz w:val="24"/>
          <w:szCs w:val="24"/>
        </w:rPr>
        <w:t>Servers</w:t>
      </w:r>
    </w:p>
    <w:p w14:paraId="482F5171" w14:textId="77777777" w:rsidR="004E6C97" w:rsidRPr="008B43D3" w:rsidRDefault="004E6C97" w:rsidP="004E6C97">
      <w:pPr>
        <w:pStyle w:val="ListParagraph"/>
        <w:numPr>
          <w:ilvl w:val="2"/>
          <w:numId w:val="45"/>
        </w:numPr>
        <w:rPr>
          <w:sz w:val="24"/>
          <w:szCs w:val="24"/>
        </w:rPr>
      </w:pPr>
      <w:r w:rsidRPr="008B43D3">
        <w:rPr>
          <w:sz w:val="24"/>
          <w:szCs w:val="24"/>
        </w:rPr>
        <w:t>Only employees authorized by Information Management shall be granted access to the physical servers, or console.</w:t>
      </w:r>
    </w:p>
    <w:p w14:paraId="5A544852" w14:textId="77777777" w:rsidR="004E6C97" w:rsidRPr="008B43D3" w:rsidRDefault="004E6C97" w:rsidP="004E6C97">
      <w:pPr>
        <w:pStyle w:val="ListParagraph"/>
        <w:numPr>
          <w:ilvl w:val="2"/>
          <w:numId w:val="45"/>
        </w:numPr>
        <w:rPr>
          <w:sz w:val="24"/>
          <w:szCs w:val="24"/>
        </w:rPr>
      </w:pPr>
      <w:r w:rsidRPr="008B43D3">
        <w:rPr>
          <w:sz w:val="24"/>
          <w:szCs w:val="24"/>
        </w:rPr>
        <w:t xml:space="preserve">All access to privileged accounts outside of designated employees shall be logged. </w:t>
      </w:r>
    </w:p>
    <w:p w14:paraId="6E675DAF" w14:textId="77777777" w:rsidR="004E6C97" w:rsidRPr="008B43D3" w:rsidRDefault="004E6C97" w:rsidP="004E6C97">
      <w:pPr>
        <w:pStyle w:val="ListParagraph"/>
        <w:numPr>
          <w:ilvl w:val="2"/>
          <w:numId w:val="45"/>
        </w:numPr>
        <w:rPr>
          <w:sz w:val="24"/>
          <w:szCs w:val="24"/>
        </w:rPr>
      </w:pPr>
      <w:r w:rsidRPr="008B43D3">
        <w:rPr>
          <w:sz w:val="24"/>
          <w:szCs w:val="24"/>
        </w:rPr>
        <w:t xml:space="preserve">Servers will only be housed in an area where the physical access can be controlled. </w:t>
      </w:r>
    </w:p>
    <w:p w14:paraId="0E81F1FF" w14:textId="7ED381D4" w:rsidR="004E6C97" w:rsidRPr="008B43D3" w:rsidRDefault="004E6C97" w:rsidP="004E6C97">
      <w:pPr>
        <w:pStyle w:val="ListParagraph"/>
        <w:numPr>
          <w:ilvl w:val="2"/>
          <w:numId w:val="45"/>
        </w:numPr>
        <w:rPr>
          <w:sz w:val="24"/>
          <w:szCs w:val="24"/>
        </w:rPr>
      </w:pPr>
      <w:r w:rsidRPr="008B43D3">
        <w:rPr>
          <w:sz w:val="24"/>
          <w:szCs w:val="24"/>
        </w:rPr>
        <w:t>Unused application</w:t>
      </w:r>
      <w:r w:rsidR="00E57040">
        <w:rPr>
          <w:sz w:val="24"/>
          <w:szCs w:val="24"/>
        </w:rPr>
        <w:t>s</w:t>
      </w:r>
      <w:r w:rsidRPr="008B43D3">
        <w:rPr>
          <w:sz w:val="24"/>
          <w:szCs w:val="24"/>
        </w:rPr>
        <w:t xml:space="preserve"> or services will be disabled.</w:t>
      </w:r>
    </w:p>
    <w:p w14:paraId="2A2D7B03" w14:textId="77777777" w:rsidR="004E6C97" w:rsidRDefault="004E6C97" w:rsidP="004E6C97">
      <w:pPr>
        <w:pStyle w:val="ListParagraph"/>
        <w:numPr>
          <w:ilvl w:val="2"/>
          <w:numId w:val="45"/>
        </w:numPr>
        <w:rPr>
          <w:sz w:val="24"/>
          <w:szCs w:val="24"/>
        </w:rPr>
      </w:pPr>
      <w:r w:rsidRPr="008B43D3">
        <w:rPr>
          <w:sz w:val="24"/>
          <w:szCs w:val="24"/>
        </w:rPr>
        <w:t xml:space="preserve">Servers which house services which are accessed from outside the network shall be connected within the Demilitarized Network Zone to comply with segregation in line with best security practices. </w:t>
      </w:r>
    </w:p>
    <w:p w14:paraId="2DD4DE7C" w14:textId="77777777" w:rsidR="004E6C97" w:rsidRPr="008B43D3" w:rsidRDefault="004E6C97" w:rsidP="004E6C97">
      <w:pPr>
        <w:pStyle w:val="ListParagraph"/>
        <w:ind w:left="1080"/>
        <w:rPr>
          <w:sz w:val="24"/>
          <w:szCs w:val="24"/>
        </w:rPr>
      </w:pPr>
    </w:p>
    <w:p w14:paraId="5A67FDF5" w14:textId="77777777" w:rsidR="004E6C97" w:rsidRDefault="004E6C97" w:rsidP="004E6C97">
      <w:pPr>
        <w:pStyle w:val="ListParagraph"/>
        <w:numPr>
          <w:ilvl w:val="1"/>
          <w:numId w:val="45"/>
        </w:numPr>
        <w:rPr>
          <w:sz w:val="24"/>
          <w:szCs w:val="24"/>
        </w:rPr>
      </w:pPr>
      <w:r w:rsidRPr="008B43D3">
        <w:rPr>
          <w:sz w:val="24"/>
          <w:szCs w:val="24"/>
        </w:rPr>
        <w:t>Desktop/Laptop.</w:t>
      </w:r>
    </w:p>
    <w:p w14:paraId="628681B5" w14:textId="77777777" w:rsidR="004E6C97" w:rsidRPr="008B43D3" w:rsidRDefault="004E6C97" w:rsidP="004E6C97">
      <w:pPr>
        <w:pStyle w:val="ListParagraph"/>
        <w:rPr>
          <w:sz w:val="24"/>
          <w:szCs w:val="24"/>
        </w:rPr>
      </w:pPr>
    </w:p>
    <w:p w14:paraId="5D2AF78F" w14:textId="77777777" w:rsidR="004E6C97" w:rsidRPr="008B43D3" w:rsidRDefault="004E6C97" w:rsidP="004E6C97">
      <w:pPr>
        <w:pStyle w:val="ListParagraph"/>
        <w:numPr>
          <w:ilvl w:val="2"/>
          <w:numId w:val="45"/>
        </w:numPr>
        <w:rPr>
          <w:sz w:val="24"/>
          <w:szCs w:val="24"/>
        </w:rPr>
      </w:pPr>
      <w:r w:rsidRPr="008B43D3">
        <w:rPr>
          <w:sz w:val="24"/>
          <w:szCs w:val="24"/>
        </w:rPr>
        <w:t xml:space="preserve">All security related events will be logged and reported. </w:t>
      </w:r>
    </w:p>
    <w:p w14:paraId="54681DFC" w14:textId="77777777" w:rsidR="004E6C97" w:rsidRPr="008B43D3" w:rsidRDefault="004E6C97" w:rsidP="004E6C97">
      <w:pPr>
        <w:pStyle w:val="ListParagraph"/>
        <w:numPr>
          <w:ilvl w:val="2"/>
          <w:numId w:val="45"/>
        </w:numPr>
        <w:rPr>
          <w:sz w:val="24"/>
          <w:szCs w:val="24"/>
        </w:rPr>
      </w:pPr>
      <w:r w:rsidRPr="008B43D3">
        <w:rPr>
          <w:sz w:val="24"/>
          <w:szCs w:val="24"/>
        </w:rPr>
        <w:t xml:space="preserve">Laptop computers will be encrypted using a network security policy. </w:t>
      </w:r>
    </w:p>
    <w:p w14:paraId="3953421C" w14:textId="77777777" w:rsidR="004E6C97" w:rsidRPr="008B43D3" w:rsidRDefault="004E6C97" w:rsidP="004E6C97">
      <w:pPr>
        <w:pStyle w:val="ListParagraph"/>
        <w:numPr>
          <w:ilvl w:val="2"/>
          <w:numId w:val="45"/>
        </w:numPr>
        <w:rPr>
          <w:sz w:val="24"/>
          <w:szCs w:val="24"/>
        </w:rPr>
      </w:pPr>
      <w:r w:rsidRPr="008B43D3">
        <w:rPr>
          <w:sz w:val="24"/>
          <w:szCs w:val="24"/>
        </w:rPr>
        <w:t xml:space="preserve">Lost or stolen laptops will be reported immediately to so that appropriate actions may be taken such as erasing of hard drive remotely. </w:t>
      </w:r>
    </w:p>
    <w:p w14:paraId="4A1C05C9" w14:textId="77777777" w:rsidR="004E6C97" w:rsidRPr="008B43D3" w:rsidRDefault="004E6C97" w:rsidP="004E6C97">
      <w:pPr>
        <w:pStyle w:val="ListParagraph"/>
        <w:numPr>
          <w:ilvl w:val="2"/>
          <w:numId w:val="45"/>
        </w:numPr>
        <w:rPr>
          <w:sz w:val="24"/>
          <w:szCs w:val="24"/>
        </w:rPr>
      </w:pPr>
      <w:r w:rsidRPr="008B43D3">
        <w:rPr>
          <w:sz w:val="24"/>
          <w:szCs w:val="24"/>
        </w:rPr>
        <w:t>All desktops will be set to auto lock after 5 minutes of idle time.</w:t>
      </w:r>
    </w:p>
    <w:p w14:paraId="3016D327" w14:textId="77777777" w:rsidR="004E6C97" w:rsidRDefault="004E6C97" w:rsidP="004E6C97">
      <w:pPr>
        <w:pStyle w:val="ListParagraph"/>
        <w:numPr>
          <w:ilvl w:val="2"/>
          <w:numId w:val="45"/>
        </w:numPr>
        <w:rPr>
          <w:sz w:val="24"/>
          <w:szCs w:val="24"/>
        </w:rPr>
      </w:pPr>
      <w:r w:rsidRPr="008B43D3">
        <w:rPr>
          <w:sz w:val="24"/>
          <w:szCs w:val="24"/>
        </w:rPr>
        <w:t xml:space="preserve">Any desktop or laptop may be scanned at any time without employee notification. </w:t>
      </w:r>
    </w:p>
    <w:p w14:paraId="76AF3E8E" w14:textId="77777777" w:rsidR="004E6C97" w:rsidRPr="008B43D3" w:rsidRDefault="004E6C97" w:rsidP="004E6C97">
      <w:pPr>
        <w:pStyle w:val="ListParagraph"/>
        <w:ind w:left="1080"/>
        <w:rPr>
          <w:sz w:val="24"/>
          <w:szCs w:val="24"/>
        </w:rPr>
      </w:pPr>
    </w:p>
    <w:p w14:paraId="3BFFC10D" w14:textId="1AB7A002" w:rsidR="004E6C97" w:rsidRDefault="004E6C97" w:rsidP="004E6C97">
      <w:pPr>
        <w:pStyle w:val="ListParagraph"/>
        <w:numPr>
          <w:ilvl w:val="0"/>
          <w:numId w:val="45"/>
        </w:numPr>
        <w:outlineLvl w:val="0"/>
        <w:rPr>
          <w:sz w:val="24"/>
          <w:szCs w:val="24"/>
        </w:rPr>
      </w:pPr>
      <w:bookmarkStart w:id="6" w:name="_Toc386997459"/>
      <w:r>
        <w:rPr>
          <w:sz w:val="24"/>
          <w:szCs w:val="24"/>
        </w:rPr>
        <w:t xml:space="preserve">SOFTWARE </w:t>
      </w:r>
      <w:r w:rsidR="00E57040">
        <w:rPr>
          <w:sz w:val="24"/>
          <w:szCs w:val="24"/>
        </w:rPr>
        <w:t>LICENSING</w:t>
      </w:r>
      <w:r>
        <w:rPr>
          <w:sz w:val="24"/>
          <w:szCs w:val="24"/>
        </w:rPr>
        <w:t xml:space="preserve"> POLICY</w:t>
      </w:r>
      <w:bookmarkEnd w:id="6"/>
    </w:p>
    <w:p w14:paraId="5D9DE61D" w14:textId="77777777" w:rsidR="004E6C97" w:rsidRPr="008B43D3" w:rsidRDefault="004E6C97" w:rsidP="004E6C97">
      <w:pPr>
        <w:pStyle w:val="ListParagraph"/>
        <w:ind w:left="360"/>
        <w:rPr>
          <w:sz w:val="24"/>
          <w:szCs w:val="24"/>
        </w:rPr>
      </w:pPr>
    </w:p>
    <w:p w14:paraId="0D91D0F0" w14:textId="77777777" w:rsidR="004E6C97" w:rsidRPr="008B43D3" w:rsidRDefault="004E6C97" w:rsidP="004E6C97">
      <w:pPr>
        <w:pStyle w:val="ListParagraph"/>
        <w:numPr>
          <w:ilvl w:val="1"/>
          <w:numId w:val="45"/>
        </w:numPr>
        <w:rPr>
          <w:sz w:val="24"/>
          <w:szCs w:val="24"/>
        </w:rPr>
      </w:pPr>
      <w:r w:rsidRPr="008B43D3">
        <w:rPr>
          <w:sz w:val="24"/>
          <w:szCs w:val="24"/>
        </w:rPr>
        <w:t xml:space="preserve">Software license agreements shall be maintained within Information Management Department to assure compliances with said agreements. </w:t>
      </w:r>
    </w:p>
    <w:p w14:paraId="2E0937F8" w14:textId="392A7E74" w:rsidR="004E6C97" w:rsidRPr="008B43D3" w:rsidRDefault="004E6C97" w:rsidP="004E6C97">
      <w:pPr>
        <w:pStyle w:val="ListParagraph"/>
        <w:numPr>
          <w:ilvl w:val="1"/>
          <w:numId w:val="45"/>
        </w:numPr>
        <w:rPr>
          <w:sz w:val="24"/>
          <w:szCs w:val="24"/>
        </w:rPr>
      </w:pPr>
      <w:r w:rsidRPr="008B43D3">
        <w:rPr>
          <w:sz w:val="24"/>
          <w:szCs w:val="24"/>
        </w:rPr>
        <w:t>No user shall install unauthorized software such as but not limited to</w:t>
      </w:r>
      <w:r w:rsidR="00E57040">
        <w:rPr>
          <w:sz w:val="24"/>
          <w:szCs w:val="24"/>
        </w:rPr>
        <w:t>:</w:t>
      </w:r>
    </w:p>
    <w:p w14:paraId="32B4E216" w14:textId="77777777" w:rsidR="004E6C97" w:rsidRPr="008B43D3" w:rsidRDefault="004E6C97" w:rsidP="004E6C97">
      <w:pPr>
        <w:pStyle w:val="ListParagraph"/>
        <w:numPr>
          <w:ilvl w:val="2"/>
          <w:numId w:val="45"/>
        </w:numPr>
        <w:rPr>
          <w:sz w:val="24"/>
          <w:szCs w:val="24"/>
        </w:rPr>
      </w:pPr>
      <w:r w:rsidRPr="008B43D3">
        <w:rPr>
          <w:sz w:val="24"/>
          <w:szCs w:val="24"/>
        </w:rPr>
        <w:t xml:space="preserve">Non company managed licenses. </w:t>
      </w:r>
    </w:p>
    <w:p w14:paraId="60523A49" w14:textId="77777777" w:rsidR="004E6C97" w:rsidRPr="008B43D3" w:rsidRDefault="004E6C97" w:rsidP="004E6C97">
      <w:pPr>
        <w:pStyle w:val="ListParagraph"/>
        <w:numPr>
          <w:ilvl w:val="2"/>
          <w:numId w:val="45"/>
        </w:numPr>
        <w:rPr>
          <w:sz w:val="24"/>
          <w:szCs w:val="24"/>
        </w:rPr>
      </w:pPr>
      <w:r w:rsidRPr="008B43D3">
        <w:rPr>
          <w:sz w:val="24"/>
          <w:szCs w:val="24"/>
        </w:rPr>
        <w:t xml:space="preserve">Pirated or otherwise illegally obtained software. </w:t>
      </w:r>
    </w:p>
    <w:p w14:paraId="4D92E99F" w14:textId="6D783F8A" w:rsidR="004E6C97" w:rsidRPr="008B43D3" w:rsidRDefault="004E6C97" w:rsidP="004E6C97">
      <w:pPr>
        <w:pStyle w:val="ListParagraph"/>
        <w:numPr>
          <w:ilvl w:val="2"/>
          <w:numId w:val="45"/>
        </w:numPr>
        <w:rPr>
          <w:sz w:val="24"/>
          <w:szCs w:val="24"/>
        </w:rPr>
      </w:pPr>
      <w:r w:rsidRPr="008B43D3">
        <w:rPr>
          <w:sz w:val="24"/>
          <w:szCs w:val="24"/>
        </w:rPr>
        <w:t xml:space="preserve">Demo or </w:t>
      </w:r>
      <w:r w:rsidR="00E57040">
        <w:rPr>
          <w:sz w:val="24"/>
          <w:szCs w:val="24"/>
        </w:rPr>
        <w:t>trial</w:t>
      </w:r>
      <w:r w:rsidRPr="008B43D3">
        <w:rPr>
          <w:sz w:val="24"/>
          <w:szCs w:val="24"/>
        </w:rPr>
        <w:t xml:space="preserve"> software without first obtaining permission from Information Management. </w:t>
      </w:r>
    </w:p>
    <w:p w14:paraId="18195035" w14:textId="77777777" w:rsidR="004E6C97" w:rsidRDefault="004E6C97" w:rsidP="004E6C97">
      <w:pPr>
        <w:pStyle w:val="ListParagraph"/>
        <w:numPr>
          <w:ilvl w:val="1"/>
          <w:numId w:val="45"/>
        </w:numPr>
        <w:rPr>
          <w:sz w:val="24"/>
          <w:szCs w:val="24"/>
        </w:rPr>
      </w:pPr>
      <w:r w:rsidRPr="008B43D3">
        <w:rPr>
          <w:sz w:val="24"/>
          <w:szCs w:val="24"/>
        </w:rPr>
        <w:t xml:space="preserve">Any software found in violation or deemed unauthorized by Information Management will be uninstalled. </w:t>
      </w:r>
    </w:p>
    <w:p w14:paraId="1E26B3C2" w14:textId="0399E317" w:rsidR="004E6C97" w:rsidRDefault="004E6C97">
      <w:pPr>
        <w:rPr>
          <w:sz w:val="24"/>
          <w:szCs w:val="24"/>
        </w:rPr>
      </w:pPr>
      <w:r>
        <w:rPr>
          <w:sz w:val="24"/>
          <w:szCs w:val="24"/>
        </w:rPr>
        <w:br w:type="page"/>
      </w:r>
    </w:p>
    <w:p w14:paraId="4DCADD49" w14:textId="46911BEB" w:rsidR="004E6C97" w:rsidRDefault="004E6C97" w:rsidP="004E6C97">
      <w:pPr>
        <w:pStyle w:val="ListParagraph"/>
        <w:numPr>
          <w:ilvl w:val="0"/>
          <w:numId w:val="45"/>
        </w:numPr>
        <w:outlineLvl w:val="0"/>
        <w:rPr>
          <w:sz w:val="24"/>
          <w:szCs w:val="24"/>
        </w:rPr>
      </w:pPr>
      <w:bookmarkStart w:id="7" w:name="_Toc386997460"/>
      <w:r>
        <w:rPr>
          <w:sz w:val="24"/>
          <w:szCs w:val="24"/>
        </w:rPr>
        <w:t>MOBILE DEVICES</w:t>
      </w:r>
      <w:r w:rsidR="00E57040">
        <w:rPr>
          <w:sz w:val="24"/>
          <w:szCs w:val="24"/>
        </w:rPr>
        <w:t xml:space="preserve"> POLICY</w:t>
      </w:r>
      <w:bookmarkEnd w:id="7"/>
    </w:p>
    <w:p w14:paraId="7A98221E" w14:textId="77777777" w:rsidR="004E6C97" w:rsidRPr="008B43D3" w:rsidRDefault="004E6C97" w:rsidP="004E6C97">
      <w:pPr>
        <w:pStyle w:val="ListParagraph"/>
        <w:ind w:left="360"/>
        <w:rPr>
          <w:sz w:val="24"/>
          <w:szCs w:val="24"/>
        </w:rPr>
      </w:pPr>
    </w:p>
    <w:p w14:paraId="3961C89E" w14:textId="77777777" w:rsidR="004E6C97" w:rsidRPr="008B43D3" w:rsidRDefault="004E6C97" w:rsidP="004E6C97">
      <w:pPr>
        <w:pStyle w:val="ListParagraph"/>
        <w:numPr>
          <w:ilvl w:val="1"/>
          <w:numId w:val="45"/>
        </w:numPr>
        <w:rPr>
          <w:sz w:val="24"/>
          <w:szCs w:val="24"/>
        </w:rPr>
      </w:pPr>
      <w:r w:rsidRPr="008B43D3">
        <w:rPr>
          <w:sz w:val="24"/>
          <w:szCs w:val="24"/>
        </w:rPr>
        <w:t xml:space="preserve">All mobile devices will be protected by a minimum of a four digit pin. Six digits are recommended if the device can be configured in such a manner. </w:t>
      </w:r>
    </w:p>
    <w:p w14:paraId="775A28A4" w14:textId="77777777" w:rsidR="004E6C97" w:rsidRPr="008B43D3" w:rsidRDefault="004E6C97" w:rsidP="004E6C97">
      <w:pPr>
        <w:pStyle w:val="ListParagraph"/>
        <w:numPr>
          <w:ilvl w:val="1"/>
          <w:numId w:val="45"/>
        </w:numPr>
        <w:rPr>
          <w:sz w:val="24"/>
          <w:szCs w:val="24"/>
        </w:rPr>
      </w:pPr>
      <w:r w:rsidRPr="008B43D3">
        <w:rPr>
          <w:sz w:val="24"/>
          <w:szCs w:val="24"/>
        </w:rPr>
        <w:t xml:space="preserve">Lost or Stolen devices shall be reported immediately and the device will be remotely erased. </w:t>
      </w:r>
    </w:p>
    <w:p w14:paraId="58D61436" w14:textId="77777777" w:rsidR="004E6C97" w:rsidRPr="008B43D3" w:rsidRDefault="004E6C97" w:rsidP="004E6C97">
      <w:pPr>
        <w:pStyle w:val="ListParagraph"/>
        <w:numPr>
          <w:ilvl w:val="1"/>
          <w:numId w:val="45"/>
        </w:numPr>
        <w:rPr>
          <w:sz w:val="24"/>
          <w:szCs w:val="24"/>
        </w:rPr>
      </w:pPr>
      <w:r w:rsidRPr="008B43D3">
        <w:rPr>
          <w:sz w:val="24"/>
          <w:szCs w:val="24"/>
        </w:rPr>
        <w:t xml:space="preserve">All devices will have encryption activated to protect company data. </w:t>
      </w:r>
    </w:p>
    <w:p w14:paraId="27D2468B" w14:textId="77777777" w:rsidR="004E6C97" w:rsidRDefault="004E6C97" w:rsidP="004E6C97">
      <w:pPr>
        <w:pStyle w:val="ListParagraph"/>
        <w:numPr>
          <w:ilvl w:val="1"/>
          <w:numId w:val="45"/>
        </w:numPr>
        <w:rPr>
          <w:sz w:val="24"/>
          <w:szCs w:val="24"/>
        </w:rPr>
      </w:pPr>
      <w:r w:rsidRPr="008B43D3">
        <w:rPr>
          <w:sz w:val="24"/>
          <w:szCs w:val="24"/>
        </w:rPr>
        <w:t>Information Management is not responsible or accountable for backing up or restoration of personal information. Devices shall be reset and restored to company standards. Personally purchased applications will be the responsibility</w:t>
      </w:r>
      <w:r>
        <w:rPr>
          <w:sz w:val="24"/>
          <w:szCs w:val="24"/>
        </w:rPr>
        <w:t xml:space="preserve"> of the employee.</w:t>
      </w:r>
    </w:p>
    <w:p w14:paraId="48E8FDB0" w14:textId="77777777" w:rsidR="004E6C97" w:rsidRPr="00EF1539" w:rsidRDefault="004E6C97" w:rsidP="004E6C97">
      <w:pPr>
        <w:pStyle w:val="ListParagraph"/>
        <w:rPr>
          <w:sz w:val="24"/>
          <w:szCs w:val="24"/>
        </w:rPr>
      </w:pPr>
      <w:r w:rsidRPr="00EF1539">
        <w:rPr>
          <w:sz w:val="24"/>
          <w:szCs w:val="24"/>
        </w:rPr>
        <w:t xml:space="preserve"> </w:t>
      </w:r>
    </w:p>
    <w:p w14:paraId="2D5935CF" w14:textId="2EC6BEEC" w:rsidR="004E6C97" w:rsidRDefault="004E6C97" w:rsidP="004E6C97">
      <w:pPr>
        <w:pStyle w:val="ListParagraph"/>
        <w:numPr>
          <w:ilvl w:val="0"/>
          <w:numId w:val="45"/>
        </w:numPr>
        <w:outlineLvl w:val="0"/>
        <w:rPr>
          <w:sz w:val="24"/>
          <w:szCs w:val="24"/>
        </w:rPr>
      </w:pPr>
      <w:bookmarkStart w:id="8" w:name="_Toc386997461"/>
      <w:r>
        <w:rPr>
          <w:sz w:val="24"/>
          <w:szCs w:val="24"/>
        </w:rPr>
        <w:t>REMOTE ACCESS</w:t>
      </w:r>
      <w:r w:rsidR="00E57040">
        <w:rPr>
          <w:sz w:val="24"/>
          <w:szCs w:val="24"/>
        </w:rPr>
        <w:t xml:space="preserve"> POLICY</w:t>
      </w:r>
      <w:bookmarkEnd w:id="8"/>
    </w:p>
    <w:p w14:paraId="52721D1E" w14:textId="77777777" w:rsidR="004E6C97" w:rsidRPr="008B43D3" w:rsidRDefault="004E6C97" w:rsidP="004E6C97">
      <w:pPr>
        <w:pStyle w:val="ListParagraph"/>
        <w:ind w:left="360"/>
        <w:rPr>
          <w:sz w:val="24"/>
          <w:szCs w:val="24"/>
        </w:rPr>
      </w:pPr>
    </w:p>
    <w:p w14:paraId="7ED3D658" w14:textId="77777777" w:rsidR="004E6C97" w:rsidRPr="008B43D3" w:rsidRDefault="004E6C97" w:rsidP="004E6C97">
      <w:pPr>
        <w:pStyle w:val="ListParagraph"/>
        <w:numPr>
          <w:ilvl w:val="1"/>
          <w:numId w:val="45"/>
        </w:numPr>
        <w:rPr>
          <w:sz w:val="24"/>
          <w:szCs w:val="24"/>
        </w:rPr>
      </w:pPr>
      <w:r w:rsidRPr="008B43D3">
        <w:rPr>
          <w:sz w:val="24"/>
          <w:szCs w:val="24"/>
        </w:rPr>
        <w:t xml:space="preserve">Only authorized employees may connect to the network remotely. Such approvals will be generated by department manager. </w:t>
      </w:r>
    </w:p>
    <w:p w14:paraId="1FD2F4FE" w14:textId="35EE2B25" w:rsidR="004E6C97" w:rsidRPr="008B43D3" w:rsidRDefault="004E6C97" w:rsidP="004E6C97">
      <w:pPr>
        <w:pStyle w:val="ListParagraph"/>
        <w:numPr>
          <w:ilvl w:val="1"/>
          <w:numId w:val="45"/>
        </w:numPr>
        <w:rPr>
          <w:sz w:val="24"/>
          <w:szCs w:val="24"/>
        </w:rPr>
      </w:pPr>
      <w:r w:rsidRPr="008B43D3">
        <w:rPr>
          <w:sz w:val="24"/>
          <w:szCs w:val="24"/>
        </w:rPr>
        <w:t>All external computers remotely accessing the network will hav</w:t>
      </w:r>
      <w:r w:rsidR="00E57040">
        <w:rPr>
          <w:sz w:val="24"/>
          <w:szCs w:val="24"/>
        </w:rPr>
        <w:t>e at a minimum:</w:t>
      </w:r>
    </w:p>
    <w:p w14:paraId="7B0D7409" w14:textId="77777777" w:rsidR="004E6C97" w:rsidRPr="008B43D3" w:rsidRDefault="004E6C97" w:rsidP="004E6C97">
      <w:pPr>
        <w:pStyle w:val="ListParagraph"/>
        <w:numPr>
          <w:ilvl w:val="2"/>
          <w:numId w:val="45"/>
        </w:numPr>
        <w:rPr>
          <w:sz w:val="24"/>
          <w:szCs w:val="24"/>
        </w:rPr>
      </w:pPr>
      <w:r w:rsidRPr="008B43D3">
        <w:rPr>
          <w:sz w:val="24"/>
          <w:szCs w:val="24"/>
        </w:rPr>
        <w:t>Updated operating system, with recent critical patches installed.</w:t>
      </w:r>
    </w:p>
    <w:p w14:paraId="4E296D36" w14:textId="77777777" w:rsidR="004E6C97" w:rsidRPr="008B43D3" w:rsidRDefault="004E6C97" w:rsidP="004E6C97">
      <w:pPr>
        <w:pStyle w:val="ListParagraph"/>
        <w:numPr>
          <w:ilvl w:val="2"/>
          <w:numId w:val="45"/>
        </w:numPr>
        <w:rPr>
          <w:sz w:val="24"/>
          <w:szCs w:val="24"/>
        </w:rPr>
      </w:pPr>
      <w:r w:rsidRPr="008B43D3">
        <w:rPr>
          <w:sz w:val="24"/>
          <w:szCs w:val="24"/>
        </w:rPr>
        <w:t xml:space="preserve">Installed and updated anti-virus software. </w:t>
      </w:r>
    </w:p>
    <w:p w14:paraId="264F98D8" w14:textId="77777777" w:rsidR="004E6C97" w:rsidRPr="008B43D3" w:rsidRDefault="004E6C97" w:rsidP="004E6C97">
      <w:pPr>
        <w:pStyle w:val="ListParagraph"/>
        <w:numPr>
          <w:ilvl w:val="2"/>
          <w:numId w:val="45"/>
        </w:numPr>
        <w:rPr>
          <w:sz w:val="24"/>
          <w:szCs w:val="24"/>
        </w:rPr>
      </w:pPr>
      <w:r w:rsidRPr="008B43D3">
        <w:rPr>
          <w:sz w:val="24"/>
          <w:szCs w:val="24"/>
        </w:rPr>
        <w:t>Ability to encrypt via an installed client or web browsers.</w:t>
      </w:r>
    </w:p>
    <w:p w14:paraId="56A76358" w14:textId="77777777" w:rsidR="004E6C97" w:rsidRDefault="004E6C97" w:rsidP="004E6C97">
      <w:pPr>
        <w:pStyle w:val="ListParagraph"/>
        <w:numPr>
          <w:ilvl w:val="1"/>
          <w:numId w:val="45"/>
        </w:numPr>
        <w:rPr>
          <w:sz w:val="24"/>
          <w:szCs w:val="24"/>
        </w:rPr>
      </w:pPr>
      <w:r w:rsidRPr="008B43D3">
        <w:rPr>
          <w:sz w:val="24"/>
          <w:szCs w:val="24"/>
        </w:rPr>
        <w:t xml:space="preserve">All activity while connected remotely comes under current policies including internet usage. Sessions will be logged. </w:t>
      </w:r>
    </w:p>
    <w:p w14:paraId="6E9B0EBE" w14:textId="77777777" w:rsidR="004E6C97" w:rsidRPr="008B43D3" w:rsidRDefault="004E6C97" w:rsidP="004E6C97">
      <w:pPr>
        <w:pStyle w:val="ListParagraph"/>
        <w:rPr>
          <w:sz w:val="24"/>
          <w:szCs w:val="24"/>
        </w:rPr>
      </w:pPr>
    </w:p>
    <w:p w14:paraId="4D917ED1" w14:textId="77777777" w:rsidR="004E6C97" w:rsidRDefault="004E6C97" w:rsidP="004E6C97">
      <w:pPr>
        <w:pStyle w:val="ListParagraph"/>
        <w:numPr>
          <w:ilvl w:val="0"/>
          <w:numId w:val="45"/>
        </w:numPr>
        <w:outlineLvl w:val="0"/>
        <w:rPr>
          <w:sz w:val="24"/>
          <w:szCs w:val="24"/>
        </w:rPr>
      </w:pPr>
      <w:bookmarkStart w:id="9" w:name="_Toc386997462"/>
      <w:r>
        <w:rPr>
          <w:sz w:val="24"/>
          <w:szCs w:val="24"/>
        </w:rPr>
        <w:t>GUEST ACCESS POLICY</w:t>
      </w:r>
      <w:bookmarkEnd w:id="9"/>
    </w:p>
    <w:p w14:paraId="61BAF210" w14:textId="77777777" w:rsidR="004E6C97" w:rsidRPr="008B43D3" w:rsidRDefault="004E6C97" w:rsidP="004E6C97">
      <w:pPr>
        <w:pStyle w:val="ListParagraph"/>
        <w:ind w:left="360"/>
        <w:rPr>
          <w:sz w:val="24"/>
          <w:szCs w:val="24"/>
        </w:rPr>
      </w:pPr>
    </w:p>
    <w:p w14:paraId="5BE53D5B" w14:textId="77777777" w:rsidR="004E6C97" w:rsidRPr="008B43D3" w:rsidRDefault="004E6C97" w:rsidP="004E6C97">
      <w:pPr>
        <w:pStyle w:val="ListParagraph"/>
        <w:numPr>
          <w:ilvl w:val="1"/>
          <w:numId w:val="45"/>
        </w:numPr>
        <w:rPr>
          <w:sz w:val="24"/>
          <w:szCs w:val="24"/>
        </w:rPr>
      </w:pPr>
      <w:r w:rsidRPr="008B43D3">
        <w:rPr>
          <w:sz w:val="24"/>
          <w:szCs w:val="24"/>
        </w:rPr>
        <w:t xml:space="preserve">Users requiring access to the internet will use a segregated public network which is not logically connected to any company resources. </w:t>
      </w:r>
    </w:p>
    <w:p w14:paraId="046FBB55" w14:textId="77777777" w:rsidR="004E6C97" w:rsidRPr="008B43D3" w:rsidRDefault="004E6C97" w:rsidP="004E6C97">
      <w:pPr>
        <w:pStyle w:val="ListParagraph"/>
        <w:numPr>
          <w:ilvl w:val="1"/>
          <w:numId w:val="45"/>
        </w:numPr>
        <w:rPr>
          <w:sz w:val="24"/>
          <w:szCs w:val="24"/>
        </w:rPr>
      </w:pPr>
      <w:r w:rsidRPr="008B43D3">
        <w:rPr>
          <w:sz w:val="24"/>
          <w:szCs w:val="24"/>
        </w:rPr>
        <w:t xml:space="preserve">Guest use of company resources will require prior approval and will be given temporary user credentials and be subject to existing policies. </w:t>
      </w:r>
    </w:p>
    <w:p w14:paraId="4D72553D" w14:textId="77777777" w:rsidR="004E6C97" w:rsidRPr="008B43D3" w:rsidRDefault="004E6C97" w:rsidP="004E6C97">
      <w:pPr>
        <w:pStyle w:val="ListParagraph"/>
        <w:numPr>
          <w:ilvl w:val="1"/>
          <w:numId w:val="45"/>
        </w:numPr>
        <w:rPr>
          <w:sz w:val="24"/>
          <w:szCs w:val="24"/>
        </w:rPr>
      </w:pPr>
      <w:r w:rsidRPr="008B43D3">
        <w:rPr>
          <w:sz w:val="24"/>
          <w:szCs w:val="24"/>
        </w:rPr>
        <w:t xml:space="preserve">All activity on public wireless is logged but not monitored. </w:t>
      </w:r>
    </w:p>
    <w:p w14:paraId="363CE931" w14:textId="19974226" w:rsidR="004E6C97" w:rsidRDefault="004E6C97" w:rsidP="004E6C97">
      <w:pPr>
        <w:pStyle w:val="ListParagraph"/>
        <w:numPr>
          <w:ilvl w:val="1"/>
          <w:numId w:val="45"/>
        </w:numPr>
        <w:rPr>
          <w:sz w:val="24"/>
          <w:szCs w:val="24"/>
        </w:rPr>
      </w:pPr>
      <w:r w:rsidRPr="008B43D3">
        <w:rPr>
          <w:sz w:val="24"/>
          <w:szCs w:val="24"/>
        </w:rPr>
        <w:t xml:space="preserve">Guest access can be revoked without warning if any activity is deemed suspicious. </w:t>
      </w:r>
    </w:p>
    <w:p w14:paraId="59CAC315" w14:textId="77777777" w:rsidR="004E6C97" w:rsidRPr="008B43D3" w:rsidRDefault="004E6C97" w:rsidP="004E6C97">
      <w:pPr>
        <w:pStyle w:val="ListParagraph"/>
        <w:rPr>
          <w:sz w:val="24"/>
          <w:szCs w:val="24"/>
        </w:rPr>
      </w:pPr>
    </w:p>
    <w:p w14:paraId="52AAE501" w14:textId="77777777" w:rsidR="004E6C97" w:rsidRDefault="004E6C97" w:rsidP="004E6C97">
      <w:pPr>
        <w:pStyle w:val="ListParagraph"/>
        <w:numPr>
          <w:ilvl w:val="0"/>
          <w:numId w:val="45"/>
        </w:numPr>
        <w:outlineLvl w:val="0"/>
        <w:rPr>
          <w:sz w:val="24"/>
          <w:szCs w:val="24"/>
        </w:rPr>
      </w:pPr>
      <w:bookmarkStart w:id="10" w:name="_Toc386997463"/>
      <w:r>
        <w:rPr>
          <w:sz w:val="24"/>
          <w:szCs w:val="24"/>
        </w:rPr>
        <w:t>MALWARE POLICY</w:t>
      </w:r>
      <w:bookmarkEnd w:id="10"/>
    </w:p>
    <w:p w14:paraId="0120322E" w14:textId="77777777" w:rsidR="004E6C97" w:rsidRPr="008B43D3" w:rsidRDefault="004E6C97" w:rsidP="004E6C97">
      <w:pPr>
        <w:pStyle w:val="ListParagraph"/>
        <w:ind w:left="360"/>
        <w:rPr>
          <w:sz w:val="24"/>
          <w:szCs w:val="24"/>
        </w:rPr>
      </w:pPr>
    </w:p>
    <w:p w14:paraId="4B31C7E2" w14:textId="77777777" w:rsidR="004E6C97" w:rsidRPr="008B43D3" w:rsidRDefault="004E6C97" w:rsidP="004E6C97">
      <w:pPr>
        <w:pStyle w:val="ListParagraph"/>
        <w:numPr>
          <w:ilvl w:val="1"/>
          <w:numId w:val="45"/>
        </w:numPr>
        <w:rPr>
          <w:sz w:val="24"/>
          <w:szCs w:val="24"/>
        </w:rPr>
      </w:pPr>
      <w:r w:rsidRPr="008B43D3">
        <w:rPr>
          <w:sz w:val="24"/>
          <w:szCs w:val="24"/>
        </w:rPr>
        <w:t xml:space="preserve">All company workstations will have updated anti-virus and malware protection installed. Updates will be managed by Information Management. </w:t>
      </w:r>
    </w:p>
    <w:p w14:paraId="4FCDF348" w14:textId="77777777" w:rsidR="004E6C97" w:rsidRPr="008B43D3" w:rsidRDefault="004E6C97" w:rsidP="004E6C97">
      <w:pPr>
        <w:pStyle w:val="ListParagraph"/>
        <w:numPr>
          <w:ilvl w:val="1"/>
          <w:numId w:val="45"/>
        </w:numPr>
        <w:rPr>
          <w:sz w:val="24"/>
          <w:szCs w:val="24"/>
        </w:rPr>
      </w:pPr>
      <w:r w:rsidRPr="008B43D3">
        <w:rPr>
          <w:sz w:val="24"/>
          <w:szCs w:val="24"/>
        </w:rPr>
        <w:t>Devices connecting remotely are required to have anti-virus installed.</w:t>
      </w:r>
    </w:p>
    <w:p w14:paraId="2AFAEFB8" w14:textId="77777777" w:rsidR="004E6C97" w:rsidRPr="008B43D3" w:rsidRDefault="004E6C97" w:rsidP="004E6C97">
      <w:pPr>
        <w:pStyle w:val="ListParagraph"/>
        <w:numPr>
          <w:ilvl w:val="1"/>
          <w:numId w:val="45"/>
        </w:numPr>
        <w:rPr>
          <w:sz w:val="24"/>
          <w:szCs w:val="24"/>
        </w:rPr>
      </w:pPr>
      <w:r w:rsidRPr="008B43D3">
        <w:rPr>
          <w:sz w:val="24"/>
          <w:szCs w:val="24"/>
        </w:rPr>
        <w:t xml:space="preserve">Employees shall not uninstall or disable anti-virus unless under the direction of Information Management. </w:t>
      </w:r>
    </w:p>
    <w:p w14:paraId="77CB2228" w14:textId="77777777" w:rsidR="004E6C97" w:rsidRDefault="004E6C97" w:rsidP="004E6C97">
      <w:pPr>
        <w:pStyle w:val="ListParagraph"/>
        <w:numPr>
          <w:ilvl w:val="1"/>
          <w:numId w:val="45"/>
        </w:numPr>
        <w:rPr>
          <w:sz w:val="24"/>
          <w:szCs w:val="24"/>
        </w:rPr>
      </w:pPr>
      <w:r w:rsidRPr="008B43D3">
        <w:rPr>
          <w:sz w:val="24"/>
          <w:szCs w:val="24"/>
        </w:rPr>
        <w:t xml:space="preserve">If a device has been detected as containing malware or a virus it will be denied access to network resources until such issues are resolved. </w:t>
      </w:r>
    </w:p>
    <w:p w14:paraId="46EA6133" w14:textId="77777777" w:rsidR="004E6C97" w:rsidRPr="008B43D3" w:rsidRDefault="004E6C97" w:rsidP="004E6C97">
      <w:pPr>
        <w:pStyle w:val="ListParagraph"/>
        <w:rPr>
          <w:sz w:val="24"/>
          <w:szCs w:val="24"/>
        </w:rPr>
      </w:pPr>
    </w:p>
    <w:p w14:paraId="289FC75B" w14:textId="77777777" w:rsidR="004E6C97" w:rsidRDefault="004E6C97" w:rsidP="004E6C97">
      <w:pPr>
        <w:pStyle w:val="ListParagraph"/>
        <w:numPr>
          <w:ilvl w:val="0"/>
          <w:numId w:val="45"/>
        </w:numPr>
        <w:outlineLvl w:val="0"/>
        <w:rPr>
          <w:sz w:val="24"/>
          <w:szCs w:val="24"/>
        </w:rPr>
      </w:pPr>
      <w:bookmarkStart w:id="11" w:name="_Toc386997464"/>
      <w:r>
        <w:rPr>
          <w:sz w:val="24"/>
          <w:szCs w:val="24"/>
        </w:rPr>
        <w:t>CHANGE MANAGEMENT POLICY</w:t>
      </w:r>
      <w:bookmarkEnd w:id="11"/>
    </w:p>
    <w:p w14:paraId="14AFC222" w14:textId="77777777" w:rsidR="004E6C97" w:rsidRPr="008B43D3" w:rsidRDefault="004E6C97" w:rsidP="004E6C97">
      <w:pPr>
        <w:pStyle w:val="ListParagraph"/>
        <w:ind w:left="360"/>
        <w:rPr>
          <w:sz w:val="24"/>
          <w:szCs w:val="24"/>
        </w:rPr>
      </w:pPr>
    </w:p>
    <w:p w14:paraId="35B73E30" w14:textId="77777777" w:rsidR="004E6C97" w:rsidRPr="008B43D3" w:rsidRDefault="004E6C97" w:rsidP="004E6C97">
      <w:pPr>
        <w:pStyle w:val="ListParagraph"/>
        <w:numPr>
          <w:ilvl w:val="1"/>
          <w:numId w:val="45"/>
        </w:numPr>
        <w:rPr>
          <w:sz w:val="24"/>
          <w:szCs w:val="24"/>
        </w:rPr>
      </w:pPr>
      <w:r w:rsidRPr="008B43D3">
        <w:rPr>
          <w:sz w:val="24"/>
          <w:szCs w:val="24"/>
        </w:rPr>
        <w:t xml:space="preserve">Account changes shall be generated by the department manager and forwarded to Information Management for processing. Any requests coming from accounts other than approved managers will not be reviewed. </w:t>
      </w:r>
    </w:p>
    <w:p w14:paraId="51D974E1" w14:textId="77777777" w:rsidR="004E6C97" w:rsidRPr="008B43D3" w:rsidRDefault="004E6C97" w:rsidP="004E6C97">
      <w:pPr>
        <w:pStyle w:val="ListParagraph"/>
        <w:numPr>
          <w:ilvl w:val="1"/>
          <w:numId w:val="45"/>
        </w:numPr>
        <w:rPr>
          <w:sz w:val="24"/>
          <w:szCs w:val="24"/>
        </w:rPr>
      </w:pPr>
      <w:r w:rsidRPr="008B43D3">
        <w:rPr>
          <w:sz w:val="24"/>
          <w:szCs w:val="24"/>
        </w:rPr>
        <w:t xml:space="preserve">Access shall be granted using least privilege needed. </w:t>
      </w:r>
    </w:p>
    <w:p w14:paraId="1E65B37B" w14:textId="77777777" w:rsidR="004E6C97" w:rsidRPr="008B43D3" w:rsidRDefault="004E6C97" w:rsidP="004E6C97">
      <w:pPr>
        <w:pStyle w:val="ListParagraph"/>
        <w:numPr>
          <w:ilvl w:val="1"/>
          <w:numId w:val="45"/>
        </w:numPr>
        <w:rPr>
          <w:sz w:val="24"/>
          <w:szCs w:val="24"/>
        </w:rPr>
      </w:pPr>
      <w:r w:rsidRPr="008B43D3">
        <w:rPr>
          <w:sz w:val="24"/>
          <w:szCs w:val="24"/>
        </w:rPr>
        <w:t xml:space="preserve">Account change requests will be maintained in compliance with company policy. </w:t>
      </w:r>
    </w:p>
    <w:p w14:paraId="3EA3440F" w14:textId="77777777" w:rsidR="004E6C97" w:rsidRPr="008B43D3" w:rsidRDefault="004E6C97" w:rsidP="004E6C97">
      <w:pPr>
        <w:pStyle w:val="ListParagraph"/>
        <w:numPr>
          <w:ilvl w:val="1"/>
          <w:numId w:val="45"/>
        </w:numPr>
        <w:rPr>
          <w:sz w:val="24"/>
          <w:szCs w:val="24"/>
        </w:rPr>
      </w:pPr>
      <w:r w:rsidRPr="008B43D3">
        <w:rPr>
          <w:sz w:val="24"/>
          <w:szCs w:val="24"/>
        </w:rPr>
        <w:t xml:space="preserve">Random and routine audits of account and privilege requests will be performed by non-Information Management personnel on a bi-annual basis. </w:t>
      </w:r>
    </w:p>
    <w:p w14:paraId="1876CD24" w14:textId="77777777" w:rsidR="004E6C97" w:rsidRPr="008B43D3" w:rsidRDefault="004E6C97" w:rsidP="004E6C97">
      <w:pPr>
        <w:pStyle w:val="ListParagraph"/>
        <w:numPr>
          <w:ilvl w:val="1"/>
          <w:numId w:val="45"/>
        </w:numPr>
        <w:rPr>
          <w:sz w:val="24"/>
          <w:szCs w:val="24"/>
        </w:rPr>
      </w:pPr>
      <w:r w:rsidRPr="008B43D3">
        <w:rPr>
          <w:sz w:val="24"/>
          <w:szCs w:val="24"/>
        </w:rPr>
        <w:t xml:space="preserve">User access may be changed without their notification if deemed needed by department management. </w:t>
      </w:r>
    </w:p>
    <w:p w14:paraId="20A8A1D1" w14:textId="77777777" w:rsidR="004E6C97" w:rsidRPr="008B43D3" w:rsidRDefault="004E6C97" w:rsidP="004E6C97">
      <w:pPr>
        <w:pStyle w:val="ListParagraph"/>
        <w:ind w:left="1440"/>
        <w:rPr>
          <w:sz w:val="24"/>
          <w:szCs w:val="24"/>
        </w:rPr>
      </w:pPr>
    </w:p>
    <w:p w14:paraId="00548A33" w14:textId="77777777" w:rsidR="004E6C97" w:rsidRPr="008B43D3" w:rsidRDefault="004E6C97" w:rsidP="004E6C97">
      <w:pPr>
        <w:pStyle w:val="ListParagraph"/>
        <w:ind w:left="1440"/>
        <w:rPr>
          <w:sz w:val="24"/>
          <w:szCs w:val="24"/>
        </w:rPr>
      </w:pPr>
    </w:p>
    <w:p w14:paraId="0580C64D" w14:textId="77777777" w:rsidR="00CC6B16" w:rsidRDefault="00CC6B16" w:rsidP="00CC6B16">
      <w:pPr>
        <w:spacing w:after="0"/>
      </w:pPr>
    </w:p>
    <w:sectPr w:rsidR="00CC6B16" w:rsidSect="006527F8">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C11CB" w14:textId="77777777" w:rsidR="0051010C" w:rsidRDefault="0051010C" w:rsidP="0051010C">
      <w:pPr>
        <w:spacing w:after="0" w:line="240" w:lineRule="auto"/>
      </w:pPr>
      <w:r>
        <w:separator/>
      </w:r>
    </w:p>
  </w:endnote>
  <w:endnote w:type="continuationSeparator" w:id="0">
    <w:p w14:paraId="3556DE35" w14:textId="77777777" w:rsidR="0051010C" w:rsidRDefault="0051010C" w:rsidP="00510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reeSerifRegular">
    <w:altName w:val="Times New Roman"/>
    <w:charset w:val="00"/>
    <w:family w:val="auto"/>
    <w:pitch w:val="default"/>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2F4AA" w14:textId="703CE2AE" w:rsidR="006527F8" w:rsidRDefault="004E6C97">
    <w:pPr>
      <w:pStyle w:val="Footer"/>
      <w:pBdr>
        <w:top w:val="single" w:sz="4" w:space="1" w:color="D9D9D9" w:themeColor="background1" w:themeShade="D9"/>
      </w:pBdr>
      <w:jc w:val="right"/>
    </w:pPr>
    <w:r>
      <w:t xml:space="preserve"> Pages </w:t>
    </w:r>
    <w:sdt>
      <w:sdtPr>
        <w:id w:val="-899208749"/>
        <w:docPartObj>
          <w:docPartGallery w:val="Page Numbers (Bottom of Page)"/>
          <w:docPartUnique/>
        </w:docPartObj>
      </w:sdtPr>
      <w:sdtEndPr>
        <w:rPr>
          <w:color w:val="7F7F7F" w:themeColor="background1" w:themeShade="7F"/>
          <w:spacing w:val="60"/>
        </w:rPr>
      </w:sdtEndPr>
      <w:sdtContent>
        <w:r w:rsidR="006527F8">
          <w:fldChar w:fldCharType="begin"/>
        </w:r>
        <w:r w:rsidR="006527F8">
          <w:instrText xml:space="preserve"> PAGE   \* MERGEFORMAT </w:instrText>
        </w:r>
        <w:r w:rsidR="006527F8">
          <w:fldChar w:fldCharType="separate"/>
        </w:r>
        <w:r w:rsidR="00E57040">
          <w:rPr>
            <w:noProof/>
          </w:rPr>
          <w:t>3</w:t>
        </w:r>
        <w:r w:rsidR="006527F8">
          <w:rPr>
            <w:noProof/>
          </w:rPr>
          <w:fldChar w:fldCharType="end"/>
        </w:r>
        <w:r w:rsidR="006527F8">
          <w:rPr>
            <w:noProof/>
          </w:rPr>
          <w:t xml:space="preserve"> of </w:t>
        </w:r>
        <w:r w:rsidR="006527F8">
          <w:rPr>
            <w:noProof/>
          </w:rPr>
          <w:fldChar w:fldCharType="begin"/>
        </w:r>
        <w:r w:rsidR="006527F8">
          <w:rPr>
            <w:noProof/>
          </w:rPr>
          <w:instrText xml:space="preserve"> NUMPAGES   \* MERGEFORMAT </w:instrText>
        </w:r>
        <w:r w:rsidR="006527F8">
          <w:rPr>
            <w:noProof/>
          </w:rPr>
          <w:fldChar w:fldCharType="separate"/>
        </w:r>
        <w:r w:rsidR="00E57040">
          <w:rPr>
            <w:noProof/>
          </w:rPr>
          <w:t>7</w:t>
        </w:r>
        <w:r w:rsidR="006527F8">
          <w:rPr>
            <w:noProof/>
          </w:rPr>
          <w:fldChar w:fldCharType="end"/>
        </w:r>
      </w:sdtContent>
    </w:sdt>
  </w:p>
  <w:p w14:paraId="60C02A87" w14:textId="77777777" w:rsidR="0051010C" w:rsidRDefault="005101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AC7C9" w14:textId="77777777" w:rsidR="0051010C" w:rsidRDefault="0051010C" w:rsidP="0051010C">
      <w:pPr>
        <w:spacing w:after="0" w:line="240" w:lineRule="auto"/>
      </w:pPr>
      <w:r>
        <w:separator/>
      </w:r>
    </w:p>
  </w:footnote>
  <w:footnote w:type="continuationSeparator" w:id="0">
    <w:p w14:paraId="4014F819" w14:textId="77777777" w:rsidR="0051010C" w:rsidRDefault="0051010C" w:rsidP="005101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abstractNum w:abstractNumId="0">
    <w:nsid w:val="020A6C18"/>
    <w:multiLevelType w:val="multilevel"/>
    <w:tmpl w:val="694C2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87AE0"/>
    <w:multiLevelType w:val="multilevel"/>
    <w:tmpl w:val="71A2E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533F9B"/>
    <w:multiLevelType w:val="multilevel"/>
    <w:tmpl w:val="AEFA33EE"/>
    <w:lvl w:ilvl="0">
      <w:start w:val="1"/>
      <w:numFmt w:val="bullet"/>
      <w:lvlText w:val=""/>
      <w:lvlPicBulletId w:val="6"/>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7D3E94"/>
    <w:multiLevelType w:val="multilevel"/>
    <w:tmpl w:val="D0749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2877B4"/>
    <w:multiLevelType w:val="multilevel"/>
    <w:tmpl w:val="F592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9746D6"/>
    <w:multiLevelType w:val="multilevel"/>
    <w:tmpl w:val="9732E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8A27E2"/>
    <w:multiLevelType w:val="hybridMultilevel"/>
    <w:tmpl w:val="0186E1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191438B1"/>
    <w:multiLevelType w:val="multilevel"/>
    <w:tmpl w:val="34AC1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926A3A"/>
    <w:multiLevelType w:val="multilevel"/>
    <w:tmpl w:val="E03C1D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1EA01B0E"/>
    <w:multiLevelType w:val="multilevel"/>
    <w:tmpl w:val="17DE1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825C48"/>
    <w:multiLevelType w:val="multilevel"/>
    <w:tmpl w:val="EDFE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36F0493"/>
    <w:multiLevelType w:val="multilevel"/>
    <w:tmpl w:val="756AD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FC18F7"/>
    <w:multiLevelType w:val="multilevel"/>
    <w:tmpl w:val="D4DA5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613037"/>
    <w:multiLevelType w:val="multilevel"/>
    <w:tmpl w:val="CECA9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605288"/>
    <w:multiLevelType w:val="multilevel"/>
    <w:tmpl w:val="D24E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665866"/>
    <w:multiLevelType w:val="multilevel"/>
    <w:tmpl w:val="FB88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CB97303"/>
    <w:multiLevelType w:val="multilevel"/>
    <w:tmpl w:val="078CFB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4"/>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F07237"/>
    <w:multiLevelType w:val="multilevel"/>
    <w:tmpl w:val="F5403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425953"/>
    <w:multiLevelType w:val="multilevel"/>
    <w:tmpl w:val="338CD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AF148D"/>
    <w:multiLevelType w:val="hybridMultilevel"/>
    <w:tmpl w:val="E7427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nsid w:val="3EE938DB"/>
    <w:multiLevelType w:val="multilevel"/>
    <w:tmpl w:val="C0CA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624B45"/>
    <w:multiLevelType w:val="multilevel"/>
    <w:tmpl w:val="9214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351099"/>
    <w:multiLevelType w:val="multilevel"/>
    <w:tmpl w:val="C87CEC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5C03A5"/>
    <w:multiLevelType w:val="hybridMultilevel"/>
    <w:tmpl w:val="6A98B5E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nsid w:val="490E5601"/>
    <w:multiLevelType w:val="hybridMultilevel"/>
    <w:tmpl w:val="5D4CBE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nsid w:val="4B280BDE"/>
    <w:multiLevelType w:val="multilevel"/>
    <w:tmpl w:val="01A8EE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4E43160E"/>
    <w:multiLevelType w:val="multilevel"/>
    <w:tmpl w:val="93269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EF84332"/>
    <w:multiLevelType w:val="multilevel"/>
    <w:tmpl w:val="2DCC46FC"/>
    <w:lvl w:ilvl="0">
      <w:start w:val="1"/>
      <w:numFmt w:val="bullet"/>
      <w:lvlText w:val=""/>
      <w:lvlPicBulletId w:val="7"/>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C3718B"/>
    <w:multiLevelType w:val="multilevel"/>
    <w:tmpl w:val="873447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325B8F"/>
    <w:multiLevelType w:val="multilevel"/>
    <w:tmpl w:val="ADEA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425E9A"/>
    <w:multiLevelType w:val="multilevel"/>
    <w:tmpl w:val="FA5AEB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nsid w:val="53F3619C"/>
    <w:multiLevelType w:val="multilevel"/>
    <w:tmpl w:val="CBB69B94"/>
    <w:lvl w:ilvl="0">
      <w:start w:val="1"/>
      <w:numFmt w:val="bullet"/>
      <w:lvlText w:val=""/>
      <w:lvlPicBulletId w:val="5"/>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330321"/>
    <w:multiLevelType w:val="multilevel"/>
    <w:tmpl w:val="54BAEEDC"/>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4910FF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566658A0"/>
    <w:multiLevelType w:val="hybridMultilevel"/>
    <w:tmpl w:val="4E7680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nsid w:val="5E43058C"/>
    <w:multiLevelType w:val="multilevel"/>
    <w:tmpl w:val="ED22B73E"/>
    <w:lvl w:ilvl="0">
      <w:start w:val="1"/>
      <w:numFmt w:val="bullet"/>
      <w:lvlText w:val=""/>
      <w:lvlPicBulletId w:val="8"/>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6100EC"/>
    <w:multiLevelType w:val="multilevel"/>
    <w:tmpl w:val="02AE4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CA00547"/>
    <w:multiLevelType w:val="multilevel"/>
    <w:tmpl w:val="489AB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D017EE3"/>
    <w:multiLevelType w:val="multilevel"/>
    <w:tmpl w:val="17C4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3A4D94"/>
    <w:multiLevelType w:val="multilevel"/>
    <w:tmpl w:val="BA027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3BF31F3"/>
    <w:multiLevelType w:val="hybridMultilevel"/>
    <w:tmpl w:val="56345F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1">
    <w:nsid w:val="75E06A44"/>
    <w:multiLevelType w:val="multilevel"/>
    <w:tmpl w:val="0F9293BE"/>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EB3542"/>
    <w:multiLevelType w:val="hybridMultilevel"/>
    <w:tmpl w:val="E4AE6474"/>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3">
    <w:nsid w:val="7CD433A2"/>
    <w:multiLevelType w:val="multilevel"/>
    <w:tmpl w:val="1C94A0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nsid w:val="7D9C1340"/>
    <w:multiLevelType w:val="multilevel"/>
    <w:tmpl w:val="4406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1"/>
  </w:num>
  <w:num w:numId="3">
    <w:abstractNumId w:val="12"/>
  </w:num>
  <w:num w:numId="4">
    <w:abstractNumId w:val="13"/>
  </w:num>
  <w:num w:numId="5">
    <w:abstractNumId w:val="36"/>
  </w:num>
  <w:num w:numId="6">
    <w:abstractNumId w:val="9"/>
  </w:num>
  <w:num w:numId="7">
    <w:abstractNumId w:val="44"/>
  </w:num>
  <w:num w:numId="8">
    <w:abstractNumId w:val="29"/>
  </w:num>
  <w:num w:numId="9">
    <w:abstractNumId w:val="4"/>
  </w:num>
  <w:num w:numId="10">
    <w:abstractNumId w:val="20"/>
  </w:num>
  <w:num w:numId="11">
    <w:abstractNumId w:val="0"/>
  </w:num>
  <w:num w:numId="12">
    <w:abstractNumId w:val="14"/>
  </w:num>
  <w:num w:numId="13">
    <w:abstractNumId w:val="18"/>
  </w:num>
  <w:num w:numId="14">
    <w:abstractNumId w:val="38"/>
  </w:num>
  <w:num w:numId="15">
    <w:abstractNumId w:val="28"/>
  </w:num>
  <w:num w:numId="16">
    <w:abstractNumId w:val="32"/>
  </w:num>
  <w:num w:numId="17">
    <w:abstractNumId w:val="41"/>
  </w:num>
  <w:num w:numId="18">
    <w:abstractNumId w:val="42"/>
  </w:num>
  <w:num w:numId="19">
    <w:abstractNumId w:val="24"/>
  </w:num>
  <w:num w:numId="20">
    <w:abstractNumId w:val="23"/>
  </w:num>
  <w:num w:numId="21">
    <w:abstractNumId w:val="34"/>
  </w:num>
  <w:num w:numId="22">
    <w:abstractNumId w:val="40"/>
  </w:num>
  <w:num w:numId="23">
    <w:abstractNumId w:val="19"/>
  </w:num>
  <w:num w:numId="24">
    <w:abstractNumId w:val="6"/>
  </w:num>
  <w:num w:numId="25">
    <w:abstractNumId w:val="22"/>
  </w:num>
  <w:num w:numId="26">
    <w:abstractNumId w:val="7"/>
  </w:num>
  <w:num w:numId="27">
    <w:abstractNumId w:val="11"/>
  </w:num>
  <w:num w:numId="28">
    <w:abstractNumId w:val="5"/>
  </w:num>
  <w:num w:numId="29">
    <w:abstractNumId w:val="10"/>
  </w:num>
  <w:num w:numId="30">
    <w:abstractNumId w:val="15"/>
  </w:num>
  <w:num w:numId="31">
    <w:abstractNumId w:val="26"/>
  </w:num>
  <w:num w:numId="32">
    <w:abstractNumId w:val="8"/>
  </w:num>
  <w:num w:numId="33">
    <w:abstractNumId w:val="25"/>
  </w:num>
  <w:num w:numId="34">
    <w:abstractNumId w:val="43"/>
  </w:num>
  <w:num w:numId="35">
    <w:abstractNumId w:val="30"/>
  </w:num>
  <w:num w:numId="36">
    <w:abstractNumId w:val="16"/>
  </w:num>
  <w:num w:numId="37">
    <w:abstractNumId w:val="39"/>
  </w:num>
  <w:num w:numId="38">
    <w:abstractNumId w:val="31"/>
  </w:num>
  <w:num w:numId="39">
    <w:abstractNumId w:val="2"/>
  </w:num>
  <w:num w:numId="40">
    <w:abstractNumId w:val="27"/>
  </w:num>
  <w:num w:numId="41">
    <w:abstractNumId w:val="35"/>
  </w:num>
  <w:num w:numId="42">
    <w:abstractNumId w:val="3"/>
  </w:num>
  <w:num w:numId="43">
    <w:abstractNumId w:val="17"/>
  </w:num>
  <w:num w:numId="44">
    <w:abstractNumId w:val="37"/>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B16"/>
    <w:rsid w:val="00164EE4"/>
    <w:rsid w:val="0025511E"/>
    <w:rsid w:val="00272CE6"/>
    <w:rsid w:val="002D0A0B"/>
    <w:rsid w:val="003A371C"/>
    <w:rsid w:val="00401637"/>
    <w:rsid w:val="00447094"/>
    <w:rsid w:val="004E6C97"/>
    <w:rsid w:val="00505F31"/>
    <w:rsid w:val="0051010C"/>
    <w:rsid w:val="0053663A"/>
    <w:rsid w:val="005941AE"/>
    <w:rsid w:val="005D6BCC"/>
    <w:rsid w:val="006527F8"/>
    <w:rsid w:val="006D4A21"/>
    <w:rsid w:val="006E5645"/>
    <w:rsid w:val="00783003"/>
    <w:rsid w:val="00820B95"/>
    <w:rsid w:val="00856069"/>
    <w:rsid w:val="0087306D"/>
    <w:rsid w:val="008D7D6F"/>
    <w:rsid w:val="00B454D8"/>
    <w:rsid w:val="00C36E62"/>
    <w:rsid w:val="00CC6B16"/>
    <w:rsid w:val="00D37983"/>
    <w:rsid w:val="00E57040"/>
    <w:rsid w:val="00E946BE"/>
    <w:rsid w:val="00EB2FF4"/>
    <w:rsid w:val="00F21A98"/>
    <w:rsid w:val="00F55682"/>
    <w:rsid w:val="00F61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FB544"/>
  <w15:chartTrackingRefBased/>
  <w15:docId w15:val="{DF1FC1E0-7EE5-4CDB-842F-57250FE9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30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454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A37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783003"/>
    <w:pPr>
      <w:spacing w:before="100" w:beforeAutospacing="1" w:after="100" w:afterAutospacing="1" w:line="240" w:lineRule="auto"/>
      <w:outlineLvl w:val="3"/>
    </w:pPr>
    <w:rPr>
      <w:rFonts w:ascii="BreeSerifRegular" w:eastAsia="Times New Roman" w:hAnsi="BreeSerifRegular" w:cs="Times New Roman"/>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5F31"/>
    <w:pPr>
      <w:autoSpaceDE w:val="0"/>
      <w:autoSpaceDN w:val="0"/>
      <w:adjustRightInd w:val="0"/>
      <w:spacing w:after="0" w:line="240" w:lineRule="auto"/>
    </w:pPr>
    <w:rPr>
      <w:rFonts w:ascii="Cambria" w:hAnsi="Cambria" w:cs="Cambria"/>
      <w:color w:val="000000"/>
      <w:sz w:val="24"/>
      <w:szCs w:val="24"/>
    </w:rPr>
  </w:style>
  <w:style w:type="character" w:customStyle="1" w:styleId="Heading4Char">
    <w:name w:val="Heading 4 Char"/>
    <w:basedOn w:val="DefaultParagraphFont"/>
    <w:link w:val="Heading4"/>
    <w:uiPriority w:val="9"/>
    <w:rsid w:val="00783003"/>
    <w:rPr>
      <w:rFonts w:ascii="BreeSerifRegular" w:eastAsia="Times New Roman" w:hAnsi="BreeSerifRegular" w:cs="Times New Roman"/>
      <w:sz w:val="29"/>
      <w:szCs w:val="29"/>
    </w:rPr>
  </w:style>
  <w:style w:type="paragraph" w:styleId="NormalWeb">
    <w:name w:val="Normal (Web)"/>
    <w:basedOn w:val="Normal"/>
    <w:uiPriority w:val="99"/>
    <w:semiHidden/>
    <w:unhideWhenUsed/>
    <w:rsid w:val="00783003"/>
    <w:pPr>
      <w:spacing w:before="100" w:beforeAutospacing="1" w:after="100" w:afterAutospacing="1" w:line="384" w:lineRule="atLeast"/>
    </w:pPr>
    <w:rPr>
      <w:rFonts w:ascii="Arial" w:eastAsia="Times New Roman" w:hAnsi="Arial" w:cs="Arial"/>
      <w:sz w:val="19"/>
      <w:szCs w:val="19"/>
    </w:rPr>
  </w:style>
  <w:style w:type="character" w:customStyle="1" w:styleId="Heading1Char">
    <w:name w:val="Heading 1 Char"/>
    <w:basedOn w:val="DefaultParagraphFont"/>
    <w:link w:val="Heading1"/>
    <w:uiPriority w:val="9"/>
    <w:rsid w:val="0078300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83003"/>
    <w:rPr>
      <w:strike w:val="0"/>
      <w:dstrike w:val="0"/>
      <w:color w:val="428BCA"/>
      <w:u w:val="none"/>
      <w:effect w:val="none"/>
    </w:rPr>
  </w:style>
  <w:style w:type="character" w:styleId="Strong">
    <w:name w:val="Strong"/>
    <w:basedOn w:val="DefaultParagraphFont"/>
    <w:uiPriority w:val="22"/>
    <w:qFormat/>
    <w:rsid w:val="00783003"/>
    <w:rPr>
      <w:b/>
      <w:bCs/>
    </w:rPr>
  </w:style>
  <w:style w:type="character" w:customStyle="1" w:styleId="Heading2Char">
    <w:name w:val="Heading 2 Char"/>
    <w:basedOn w:val="DefaultParagraphFont"/>
    <w:link w:val="Heading2"/>
    <w:uiPriority w:val="9"/>
    <w:semiHidden/>
    <w:rsid w:val="00B454D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A371C"/>
    <w:rPr>
      <w:rFonts w:asciiTheme="majorHAnsi" w:eastAsiaTheme="majorEastAsia" w:hAnsiTheme="majorHAnsi" w:cstheme="majorBidi"/>
      <w:color w:val="1F4D78" w:themeColor="accent1" w:themeShade="7F"/>
      <w:sz w:val="24"/>
      <w:szCs w:val="24"/>
    </w:rPr>
  </w:style>
  <w:style w:type="paragraph" w:styleId="PlainText">
    <w:name w:val="Plain Text"/>
    <w:basedOn w:val="Normal"/>
    <w:link w:val="PlainTextChar"/>
    <w:semiHidden/>
    <w:unhideWhenUsed/>
    <w:rsid w:val="00D3798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D37983"/>
    <w:rPr>
      <w:rFonts w:ascii="Courier New" w:eastAsia="Times New Roman" w:hAnsi="Courier New" w:cs="Courier New"/>
      <w:sz w:val="20"/>
      <w:szCs w:val="20"/>
    </w:rPr>
  </w:style>
  <w:style w:type="character" w:styleId="Emphasis">
    <w:name w:val="Emphasis"/>
    <w:basedOn w:val="DefaultParagraphFont"/>
    <w:uiPriority w:val="20"/>
    <w:qFormat/>
    <w:rsid w:val="00F55682"/>
    <w:rPr>
      <w:i/>
      <w:iCs/>
    </w:rPr>
  </w:style>
  <w:style w:type="paragraph" w:styleId="ListParagraph">
    <w:name w:val="List Paragraph"/>
    <w:basedOn w:val="Normal"/>
    <w:uiPriority w:val="34"/>
    <w:qFormat/>
    <w:rsid w:val="00272CE6"/>
    <w:pPr>
      <w:ind w:left="720"/>
      <w:contextualSpacing/>
    </w:pPr>
  </w:style>
  <w:style w:type="character" w:customStyle="1" w:styleId="c6">
    <w:name w:val="c6"/>
    <w:basedOn w:val="DefaultParagraphFont"/>
    <w:rsid w:val="00272CE6"/>
  </w:style>
  <w:style w:type="paragraph" w:styleId="Header">
    <w:name w:val="header"/>
    <w:basedOn w:val="Normal"/>
    <w:link w:val="HeaderChar"/>
    <w:uiPriority w:val="99"/>
    <w:unhideWhenUsed/>
    <w:rsid w:val="00510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10C"/>
  </w:style>
  <w:style w:type="paragraph" w:styleId="Footer">
    <w:name w:val="footer"/>
    <w:basedOn w:val="Normal"/>
    <w:link w:val="FooterChar"/>
    <w:uiPriority w:val="99"/>
    <w:unhideWhenUsed/>
    <w:rsid w:val="00510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10C"/>
  </w:style>
  <w:style w:type="paragraph" w:styleId="TOCHeading">
    <w:name w:val="TOC Heading"/>
    <w:basedOn w:val="Heading1"/>
    <w:next w:val="Normal"/>
    <w:uiPriority w:val="39"/>
    <w:unhideWhenUsed/>
    <w:qFormat/>
    <w:rsid w:val="004E6C97"/>
    <w:pPr>
      <w:outlineLvl w:val="9"/>
    </w:pPr>
  </w:style>
  <w:style w:type="paragraph" w:styleId="TOC1">
    <w:name w:val="toc 1"/>
    <w:basedOn w:val="Normal"/>
    <w:next w:val="Normal"/>
    <w:autoRedefine/>
    <w:uiPriority w:val="39"/>
    <w:unhideWhenUsed/>
    <w:rsid w:val="004E6C9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5403">
      <w:bodyDiv w:val="1"/>
      <w:marLeft w:val="0"/>
      <w:marRight w:val="0"/>
      <w:marTop w:val="0"/>
      <w:marBottom w:val="0"/>
      <w:divBdr>
        <w:top w:val="none" w:sz="0" w:space="0" w:color="auto"/>
        <w:left w:val="none" w:sz="0" w:space="0" w:color="auto"/>
        <w:bottom w:val="none" w:sz="0" w:space="0" w:color="auto"/>
        <w:right w:val="none" w:sz="0" w:space="0" w:color="auto"/>
      </w:divBdr>
      <w:divsChild>
        <w:div w:id="1262683673">
          <w:marLeft w:val="0"/>
          <w:marRight w:val="0"/>
          <w:marTop w:val="0"/>
          <w:marBottom w:val="0"/>
          <w:divBdr>
            <w:top w:val="none" w:sz="0" w:space="0" w:color="auto"/>
            <w:left w:val="none" w:sz="0" w:space="0" w:color="auto"/>
            <w:bottom w:val="none" w:sz="0" w:space="0" w:color="auto"/>
            <w:right w:val="none" w:sz="0" w:space="0" w:color="auto"/>
          </w:divBdr>
          <w:divsChild>
            <w:div w:id="2142336187">
              <w:marLeft w:val="0"/>
              <w:marRight w:val="0"/>
              <w:marTop w:val="0"/>
              <w:marBottom w:val="0"/>
              <w:divBdr>
                <w:top w:val="none" w:sz="0" w:space="0" w:color="auto"/>
                <w:left w:val="none" w:sz="0" w:space="0" w:color="auto"/>
                <w:bottom w:val="none" w:sz="0" w:space="0" w:color="auto"/>
                <w:right w:val="none" w:sz="0" w:space="0" w:color="auto"/>
              </w:divBdr>
              <w:divsChild>
                <w:div w:id="158617942">
                  <w:marLeft w:val="0"/>
                  <w:marRight w:val="0"/>
                  <w:marTop w:val="0"/>
                  <w:marBottom w:val="0"/>
                  <w:divBdr>
                    <w:top w:val="none" w:sz="0" w:space="0" w:color="auto"/>
                    <w:left w:val="none" w:sz="0" w:space="0" w:color="auto"/>
                    <w:bottom w:val="none" w:sz="0" w:space="0" w:color="auto"/>
                    <w:right w:val="none" w:sz="0" w:space="0" w:color="auto"/>
                  </w:divBdr>
                  <w:divsChild>
                    <w:div w:id="1424717656">
                      <w:marLeft w:val="0"/>
                      <w:marRight w:val="0"/>
                      <w:marTop w:val="0"/>
                      <w:marBottom w:val="0"/>
                      <w:divBdr>
                        <w:top w:val="none" w:sz="0" w:space="0" w:color="auto"/>
                        <w:left w:val="none" w:sz="0" w:space="0" w:color="auto"/>
                        <w:bottom w:val="none" w:sz="0" w:space="0" w:color="auto"/>
                        <w:right w:val="none" w:sz="0" w:space="0" w:color="auto"/>
                      </w:divBdr>
                      <w:divsChild>
                        <w:div w:id="163860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84069">
      <w:bodyDiv w:val="1"/>
      <w:marLeft w:val="0"/>
      <w:marRight w:val="0"/>
      <w:marTop w:val="0"/>
      <w:marBottom w:val="0"/>
      <w:divBdr>
        <w:top w:val="none" w:sz="0" w:space="0" w:color="auto"/>
        <w:left w:val="none" w:sz="0" w:space="0" w:color="auto"/>
        <w:bottom w:val="none" w:sz="0" w:space="0" w:color="auto"/>
        <w:right w:val="none" w:sz="0" w:space="0" w:color="auto"/>
      </w:divBdr>
      <w:divsChild>
        <w:div w:id="1363096853">
          <w:marLeft w:val="2"/>
          <w:marRight w:val="2"/>
          <w:marTop w:val="2"/>
          <w:marBottom w:val="2"/>
          <w:divBdr>
            <w:top w:val="none" w:sz="0" w:space="0" w:color="auto"/>
            <w:left w:val="none" w:sz="0" w:space="0" w:color="auto"/>
            <w:bottom w:val="none" w:sz="0" w:space="0" w:color="auto"/>
            <w:right w:val="none" w:sz="0" w:space="0" w:color="auto"/>
          </w:divBdr>
          <w:divsChild>
            <w:div w:id="11522092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9818708">
      <w:bodyDiv w:val="1"/>
      <w:marLeft w:val="0"/>
      <w:marRight w:val="0"/>
      <w:marTop w:val="0"/>
      <w:marBottom w:val="0"/>
      <w:divBdr>
        <w:top w:val="none" w:sz="0" w:space="0" w:color="auto"/>
        <w:left w:val="none" w:sz="0" w:space="0" w:color="auto"/>
        <w:bottom w:val="none" w:sz="0" w:space="0" w:color="auto"/>
        <w:right w:val="none" w:sz="0" w:space="0" w:color="auto"/>
      </w:divBdr>
      <w:divsChild>
        <w:div w:id="1578173868">
          <w:marLeft w:val="0"/>
          <w:marRight w:val="0"/>
          <w:marTop w:val="0"/>
          <w:marBottom w:val="0"/>
          <w:divBdr>
            <w:top w:val="none" w:sz="0" w:space="0" w:color="auto"/>
            <w:left w:val="none" w:sz="0" w:space="0" w:color="auto"/>
            <w:bottom w:val="none" w:sz="0" w:space="0" w:color="auto"/>
            <w:right w:val="none" w:sz="0" w:space="0" w:color="auto"/>
          </w:divBdr>
          <w:divsChild>
            <w:div w:id="1309431920">
              <w:marLeft w:val="0"/>
              <w:marRight w:val="0"/>
              <w:marTop w:val="0"/>
              <w:marBottom w:val="0"/>
              <w:divBdr>
                <w:top w:val="none" w:sz="0" w:space="0" w:color="auto"/>
                <w:left w:val="none" w:sz="0" w:space="0" w:color="auto"/>
                <w:bottom w:val="none" w:sz="0" w:space="0" w:color="auto"/>
                <w:right w:val="none" w:sz="0" w:space="0" w:color="auto"/>
              </w:divBdr>
              <w:divsChild>
                <w:div w:id="1425609841">
                  <w:marLeft w:val="0"/>
                  <w:marRight w:val="0"/>
                  <w:marTop w:val="0"/>
                  <w:marBottom w:val="0"/>
                  <w:divBdr>
                    <w:top w:val="none" w:sz="0" w:space="0" w:color="auto"/>
                    <w:left w:val="none" w:sz="0" w:space="0" w:color="auto"/>
                    <w:bottom w:val="single" w:sz="6" w:space="0" w:color="996633"/>
                    <w:right w:val="none" w:sz="0" w:space="0" w:color="auto"/>
                  </w:divBdr>
                  <w:divsChild>
                    <w:div w:id="17284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398396">
      <w:bodyDiv w:val="1"/>
      <w:marLeft w:val="0"/>
      <w:marRight w:val="0"/>
      <w:marTop w:val="0"/>
      <w:marBottom w:val="0"/>
      <w:divBdr>
        <w:top w:val="none" w:sz="0" w:space="0" w:color="auto"/>
        <w:left w:val="none" w:sz="0" w:space="0" w:color="auto"/>
        <w:bottom w:val="none" w:sz="0" w:space="0" w:color="auto"/>
        <w:right w:val="none" w:sz="0" w:space="0" w:color="auto"/>
      </w:divBdr>
      <w:divsChild>
        <w:div w:id="1637417501">
          <w:marLeft w:val="0"/>
          <w:marRight w:val="0"/>
          <w:marTop w:val="0"/>
          <w:marBottom w:val="0"/>
          <w:divBdr>
            <w:top w:val="none" w:sz="0" w:space="0" w:color="auto"/>
            <w:left w:val="none" w:sz="0" w:space="0" w:color="auto"/>
            <w:bottom w:val="none" w:sz="0" w:space="0" w:color="auto"/>
            <w:right w:val="none" w:sz="0" w:space="0" w:color="auto"/>
          </w:divBdr>
          <w:divsChild>
            <w:div w:id="8702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9020">
      <w:bodyDiv w:val="1"/>
      <w:marLeft w:val="0"/>
      <w:marRight w:val="0"/>
      <w:marTop w:val="0"/>
      <w:marBottom w:val="0"/>
      <w:divBdr>
        <w:top w:val="none" w:sz="0" w:space="0" w:color="auto"/>
        <w:left w:val="none" w:sz="0" w:space="0" w:color="auto"/>
        <w:bottom w:val="none" w:sz="0" w:space="0" w:color="auto"/>
        <w:right w:val="none" w:sz="0" w:space="0" w:color="auto"/>
      </w:divBdr>
      <w:divsChild>
        <w:div w:id="1080906919">
          <w:marLeft w:val="0"/>
          <w:marRight w:val="0"/>
          <w:marTop w:val="0"/>
          <w:marBottom w:val="0"/>
          <w:divBdr>
            <w:top w:val="none" w:sz="0" w:space="0" w:color="auto"/>
            <w:left w:val="none" w:sz="0" w:space="0" w:color="auto"/>
            <w:bottom w:val="none" w:sz="0" w:space="0" w:color="auto"/>
            <w:right w:val="none" w:sz="0" w:space="0" w:color="auto"/>
          </w:divBdr>
          <w:divsChild>
            <w:div w:id="1963807067">
              <w:marLeft w:val="0"/>
              <w:marRight w:val="0"/>
              <w:marTop w:val="0"/>
              <w:marBottom w:val="0"/>
              <w:divBdr>
                <w:top w:val="none" w:sz="0" w:space="0" w:color="auto"/>
                <w:left w:val="none" w:sz="0" w:space="0" w:color="auto"/>
                <w:bottom w:val="none" w:sz="0" w:space="0" w:color="auto"/>
                <w:right w:val="none" w:sz="0" w:space="0" w:color="auto"/>
              </w:divBdr>
              <w:divsChild>
                <w:div w:id="1845123658">
                  <w:marLeft w:val="0"/>
                  <w:marRight w:val="0"/>
                  <w:marTop w:val="100"/>
                  <w:marBottom w:val="100"/>
                  <w:divBdr>
                    <w:top w:val="none" w:sz="0" w:space="0" w:color="auto"/>
                    <w:left w:val="none" w:sz="0" w:space="0" w:color="auto"/>
                    <w:bottom w:val="none" w:sz="0" w:space="0" w:color="auto"/>
                    <w:right w:val="none" w:sz="0" w:space="0" w:color="auto"/>
                  </w:divBdr>
                  <w:divsChild>
                    <w:div w:id="1618559944">
                      <w:marLeft w:val="0"/>
                      <w:marRight w:val="0"/>
                      <w:marTop w:val="0"/>
                      <w:marBottom w:val="0"/>
                      <w:divBdr>
                        <w:top w:val="none" w:sz="0" w:space="0" w:color="auto"/>
                        <w:left w:val="none" w:sz="0" w:space="0" w:color="auto"/>
                        <w:bottom w:val="none" w:sz="0" w:space="0" w:color="auto"/>
                        <w:right w:val="none" w:sz="0" w:space="0" w:color="auto"/>
                      </w:divBdr>
                      <w:divsChild>
                        <w:div w:id="1314486867">
                          <w:marLeft w:val="0"/>
                          <w:marRight w:val="0"/>
                          <w:marTop w:val="0"/>
                          <w:marBottom w:val="0"/>
                          <w:divBdr>
                            <w:top w:val="none" w:sz="0" w:space="0" w:color="auto"/>
                            <w:left w:val="none" w:sz="0" w:space="0" w:color="auto"/>
                            <w:bottom w:val="none" w:sz="0" w:space="0" w:color="auto"/>
                            <w:right w:val="none" w:sz="0" w:space="0" w:color="auto"/>
                          </w:divBdr>
                          <w:divsChild>
                            <w:div w:id="560597655">
                              <w:marLeft w:val="0"/>
                              <w:marRight w:val="0"/>
                              <w:marTop w:val="0"/>
                              <w:marBottom w:val="0"/>
                              <w:divBdr>
                                <w:top w:val="none" w:sz="0" w:space="0" w:color="auto"/>
                                <w:left w:val="none" w:sz="0" w:space="0" w:color="auto"/>
                                <w:bottom w:val="none" w:sz="0" w:space="0" w:color="auto"/>
                                <w:right w:val="none" w:sz="0" w:space="0" w:color="auto"/>
                              </w:divBdr>
                              <w:divsChild>
                                <w:div w:id="1761025070">
                                  <w:marLeft w:val="75"/>
                                  <w:marRight w:val="75"/>
                                  <w:marTop w:val="0"/>
                                  <w:marBottom w:val="0"/>
                                  <w:divBdr>
                                    <w:top w:val="none" w:sz="0" w:space="0" w:color="auto"/>
                                    <w:left w:val="none" w:sz="0" w:space="0" w:color="auto"/>
                                    <w:bottom w:val="none" w:sz="0" w:space="0" w:color="auto"/>
                                    <w:right w:val="none" w:sz="0" w:space="0" w:color="auto"/>
                                  </w:divBdr>
                                  <w:divsChild>
                                    <w:div w:id="1922179414">
                                      <w:marLeft w:val="0"/>
                                      <w:marRight w:val="0"/>
                                      <w:marTop w:val="0"/>
                                      <w:marBottom w:val="0"/>
                                      <w:divBdr>
                                        <w:top w:val="none" w:sz="0" w:space="0" w:color="auto"/>
                                        <w:left w:val="none" w:sz="0" w:space="0" w:color="auto"/>
                                        <w:bottom w:val="none" w:sz="0" w:space="0" w:color="auto"/>
                                        <w:right w:val="none" w:sz="0" w:space="0" w:color="auto"/>
                                      </w:divBdr>
                                      <w:divsChild>
                                        <w:div w:id="627128233">
                                          <w:marLeft w:val="0"/>
                                          <w:marRight w:val="0"/>
                                          <w:marTop w:val="0"/>
                                          <w:marBottom w:val="0"/>
                                          <w:divBdr>
                                            <w:top w:val="none" w:sz="0" w:space="0" w:color="auto"/>
                                            <w:left w:val="none" w:sz="0" w:space="0" w:color="auto"/>
                                            <w:bottom w:val="none" w:sz="0" w:space="0" w:color="auto"/>
                                            <w:right w:val="none" w:sz="0" w:space="0" w:color="auto"/>
                                          </w:divBdr>
                                          <w:divsChild>
                                            <w:div w:id="1086268291">
                                              <w:marLeft w:val="0"/>
                                              <w:marRight w:val="0"/>
                                              <w:marTop w:val="0"/>
                                              <w:marBottom w:val="0"/>
                                              <w:divBdr>
                                                <w:top w:val="none" w:sz="0" w:space="0" w:color="auto"/>
                                                <w:left w:val="none" w:sz="0" w:space="0" w:color="auto"/>
                                                <w:bottom w:val="none" w:sz="0" w:space="0" w:color="auto"/>
                                                <w:right w:val="none" w:sz="0" w:space="0" w:color="auto"/>
                                              </w:divBdr>
                                              <w:divsChild>
                                                <w:div w:id="2049790683">
                                                  <w:marLeft w:val="0"/>
                                                  <w:marRight w:val="0"/>
                                                  <w:marTop w:val="0"/>
                                                  <w:marBottom w:val="0"/>
                                                  <w:divBdr>
                                                    <w:top w:val="none" w:sz="0" w:space="0" w:color="auto"/>
                                                    <w:left w:val="none" w:sz="0" w:space="0" w:color="auto"/>
                                                    <w:bottom w:val="none" w:sz="0" w:space="0" w:color="auto"/>
                                                    <w:right w:val="none" w:sz="0" w:space="0" w:color="auto"/>
                                                  </w:divBdr>
                                                </w:div>
                                                <w:div w:id="2043049044">
                                                  <w:marLeft w:val="0"/>
                                                  <w:marRight w:val="0"/>
                                                  <w:marTop w:val="0"/>
                                                  <w:marBottom w:val="0"/>
                                                  <w:divBdr>
                                                    <w:top w:val="none" w:sz="0" w:space="0" w:color="auto"/>
                                                    <w:left w:val="none" w:sz="0" w:space="0" w:color="auto"/>
                                                    <w:bottom w:val="none" w:sz="0" w:space="0" w:color="auto"/>
                                                    <w:right w:val="none" w:sz="0" w:space="0" w:color="auto"/>
                                                  </w:divBdr>
                                                </w:div>
                                                <w:div w:id="10530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807685">
      <w:bodyDiv w:val="1"/>
      <w:marLeft w:val="0"/>
      <w:marRight w:val="0"/>
      <w:marTop w:val="0"/>
      <w:marBottom w:val="0"/>
      <w:divBdr>
        <w:top w:val="none" w:sz="0" w:space="0" w:color="auto"/>
        <w:left w:val="none" w:sz="0" w:space="0" w:color="auto"/>
        <w:bottom w:val="none" w:sz="0" w:space="0" w:color="auto"/>
        <w:right w:val="none" w:sz="0" w:space="0" w:color="auto"/>
      </w:divBdr>
    </w:div>
    <w:div w:id="954944336">
      <w:bodyDiv w:val="1"/>
      <w:marLeft w:val="0"/>
      <w:marRight w:val="0"/>
      <w:marTop w:val="0"/>
      <w:marBottom w:val="0"/>
      <w:divBdr>
        <w:top w:val="none" w:sz="0" w:space="0" w:color="auto"/>
        <w:left w:val="none" w:sz="0" w:space="0" w:color="auto"/>
        <w:bottom w:val="none" w:sz="0" w:space="0" w:color="auto"/>
        <w:right w:val="none" w:sz="0" w:space="0" w:color="auto"/>
      </w:divBdr>
      <w:divsChild>
        <w:div w:id="885793896">
          <w:marLeft w:val="0"/>
          <w:marRight w:val="0"/>
          <w:marTop w:val="0"/>
          <w:marBottom w:val="0"/>
          <w:divBdr>
            <w:top w:val="none" w:sz="0" w:space="0" w:color="auto"/>
            <w:left w:val="none" w:sz="0" w:space="0" w:color="auto"/>
            <w:bottom w:val="none" w:sz="0" w:space="0" w:color="auto"/>
            <w:right w:val="none" w:sz="0" w:space="0" w:color="auto"/>
          </w:divBdr>
          <w:divsChild>
            <w:div w:id="525212108">
              <w:marLeft w:val="0"/>
              <w:marRight w:val="0"/>
              <w:marTop w:val="0"/>
              <w:marBottom w:val="0"/>
              <w:divBdr>
                <w:top w:val="none" w:sz="0" w:space="0" w:color="auto"/>
                <w:left w:val="none" w:sz="0" w:space="0" w:color="auto"/>
                <w:bottom w:val="none" w:sz="0" w:space="0" w:color="auto"/>
                <w:right w:val="none" w:sz="0" w:space="0" w:color="auto"/>
              </w:divBdr>
              <w:divsChild>
                <w:div w:id="1304887547">
                  <w:marLeft w:val="0"/>
                  <w:marRight w:val="0"/>
                  <w:marTop w:val="0"/>
                  <w:marBottom w:val="750"/>
                  <w:divBdr>
                    <w:top w:val="none" w:sz="0" w:space="0" w:color="auto"/>
                    <w:left w:val="none" w:sz="0" w:space="0" w:color="auto"/>
                    <w:bottom w:val="none" w:sz="0" w:space="0" w:color="auto"/>
                    <w:right w:val="none" w:sz="0" w:space="0" w:color="auto"/>
                  </w:divBdr>
                  <w:divsChild>
                    <w:div w:id="677004435">
                      <w:marLeft w:val="0"/>
                      <w:marRight w:val="0"/>
                      <w:marTop w:val="0"/>
                      <w:marBottom w:val="0"/>
                      <w:divBdr>
                        <w:top w:val="none" w:sz="0" w:space="0" w:color="auto"/>
                        <w:left w:val="none" w:sz="0" w:space="0" w:color="auto"/>
                        <w:bottom w:val="none" w:sz="0" w:space="0" w:color="auto"/>
                        <w:right w:val="none" w:sz="0" w:space="0" w:color="auto"/>
                      </w:divBdr>
                      <w:divsChild>
                        <w:div w:id="806356626">
                          <w:marLeft w:val="90"/>
                          <w:marRight w:val="90"/>
                          <w:marTop w:val="0"/>
                          <w:marBottom w:val="0"/>
                          <w:divBdr>
                            <w:top w:val="none" w:sz="0" w:space="0" w:color="auto"/>
                            <w:left w:val="none" w:sz="0" w:space="0" w:color="auto"/>
                            <w:bottom w:val="none" w:sz="0" w:space="0" w:color="auto"/>
                            <w:right w:val="none" w:sz="0" w:space="0" w:color="auto"/>
                          </w:divBdr>
                          <w:divsChild>
                            <w:div w:id="1721903792">
                              <w:marLeft w:val="90"/>
                              <w:marRight w:val="90"/>
                              <w:marTop w:val="0"/>
                              <w:marBottom w:val="0"/>
                              <w:divBdr>
                                <w:top w:val="none" w:sz="0" w:space="0" w:color="auto"/>
                                <w:left w:val="none" w:sz="0" w:space="0" w:color="auto"/>
                                <w:bottom w:val="none" w:sz="0" w:space="0" w:color="auto"/>
                                <w:right w:val="none" w:sz="0" w:space="0" w:color="auto"/>
                              </w:divBdr>
                              <w:divsChild>
                                <w:div w:id="18628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251873">
      <w:bodyDiv w:val="1"/>
      <w:marLeft w:val="0"/>
      <w:marRight w:val="0"/>
      <w:marTop w:val="0"/>
      <w:marBottom w:val="0"/>
      <w:divBdr>
        <w:top w:val="none" w:sz="0" w:space="0" w:color="auto"/>
        <w:left w:val="none" w:sz="0" w:space="0" w:color="auto"/>
        <w:bottom w:val="none" w:sz="0" w:space="0" w:color="auto"/>
        <w:right w:val="none" w:sz="0" w:space="0" w:color="auto"/>
      </w:divBdr>
      <w:divsChild>
        <w:div w:id="1840151993">
          <w:marLeft w:val="0"/>
          <w:marRight w:val="0"/>
          <w:marTop w:val="0"/>
          <w:marBottom w:val="0"/>
          <w:divBdr>
            <w:top w:val="none" w:sz="0" w:space="0" w:color="auto"/>
            <w:left w:val="none" w:sz="0" w:space="0" w:color="auto"/>
            <w:bottom w:val="none" w:sz="0" w:space="0" w:color="auto"/>
            <w:right w:val="none" w:sz="0" w:space="0" w:color="auto"/>
          </w:divBdr>
          <w:divsChild>
            <w:div w:id="364840676">
              <w:marLeft w:val="0"/>
              <w:marRight w:val="0"/>
              <w:marTop w:val="0"/>
              <w:marBottom w:val="0"/>
              <w:divBdr>
                <w:top w:val="none" w:sz="0" w:space="0" w:color="auto"/>
                <w:left w:val="none" w:sz="0" w:space="0" w:color="auto"/>
                <w:bottom w:val="none" w:sz="0" w:space="0" w:color="auto"/>
                <w:right w:val="none" w:sz="0" w:space="0" w:color="auto"/>
              </w:divBdr>
              <w:divsChild>
                <w:div w:id="959335246">
                  <w:marLeft w:val="0"/>
                  <w:marRight w:val="0"/>
                  <w:marTop w:val="0"/>
                  <w:marBottom w:val="0"/>
                  <w:divBdr>
                    <w:top w:val="none" w:sz="0" w:space="0" w:color="auto"/>
                    <w:left w:val="none" w:sz="0" w:space="0" w:color="auto"/>
                    <w:bottom w:val="none" w:sz="0" w:space="0" w:color="auto"/>
                    <w:right w:val="none" w:sz="0" w:space="0" w:color="auto"/>
                  </w:divBdr>
                  <w:divsChild>
                    <w:div w:id="873083168">
                      <w:marLeft w:val="0"/>
                      <w:marRight w:val="0"/>
                      <w:marTop w:val="0"/>
                      <w:marBottom w:val="0"/>
                      <w:divBdr>
                        <w:top w:val="none" w:sz="0" w:space="0" w:color="auto"/>
                        <w:left w:val="none" w:sz="0" w:space="0" w:color="auto"/>
                        <w:bottom w:val="none" w:sz="0" w:space="0" w:color="auto"/>
                        <w:right w:val="none" w:sz="0" w:space="0" w:color="auto"/>
                      </w:divBdr>
                      <w:divsChild>
                        <w:div w:id="12364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51765">
      <w:bodyDiv w:val="1"/>
      <w:marLeft w:val="0"/>
      <w:marRight w:val="0"/>
      <w:marTop w:val="0"/>
      <w:marBottom w:val="0"/>
      <w:divBdr>
        <w:top w:val="none" w:sz="0" w:space="0" w:color="auto"/>
        <w:left w:val="none" w:sz="0" w:space="0" w:color="auto"/>
        <w:bottom w:val="none" w:sz="0" w:space="0" w:color="auto"/>
        <w:right w:val="none" w:sz="0" w:space="0" w:color="auto"/>
      </w:divBdr>
      <w:divsChild>
        <w:div w:id="2084641486">
          <w:marLeft w:val="0"/>
          <w:marRight w:val="0"/>
          <w:marTop w:val="0"/>
          <w:marBottom w:val="0"/>
          <w:divBdr>
            <w:top w:val="none" w:sz="0" w:space="0" w:color="auto"/>
            <w:left w:val="none" w:sz="0" w:space="0" w:color="auto"/>
            <w:bottom w:val="none" w:sz="0" w:space="0" w:color="auto"/>
            <w:right w:val="none" w:sz="0" w:space="0" w:color="auto"/>
          </w:divBdr>
          <w:divsChild>
            <w:div w:id="1980918725">
              <w:marLeft w:val="0"/>
              <w:marRight w:val="0"/>
              <w:marTop w:val="0"/>
              <w:marBottom w:val="0"/>
              <w:divBdr>
                <w:top w:val="none" w:sz="0" w:space="0" w:color="auto"/>
                <w:left w:val="none" w:sz="0" w:space="0" w:color="auto"/>
                <w:bottom w:val="none" w:sz="0" w:space="0" w:color="auto"/>
                <w:right w:val="none" w:sz="0" w:space="0" w:color="auto"/>
              </w:divBdr>
              <w:divsChild>
                <w:div w:id="290281838">
                  <w:marLeft w:val="0"/>
                  <w:marRight w:val="0"/>
                  <w:marTop w:val="0"/>
                  <w:marBottom w:val="0"/>
                  <w:divBdr>
                    <w:top w:val="none" w:sz="0" w:space="0" w:color="auto"/>
                    <w:left w:val="none" w:sz="0" w:space="0" w:color="auto"/>
                    <w:bottom w:val="none" w:sz="0" w:space="0" w:color="auto"/>
                    <w:right w:val="none" w:sz="0" w:space="0" w:color="auto"/>
                  </w:divBdr>
                  <w:divsChild>
                    <w:div w:id="1483306890">
                      <w:marLeft w:val="0"/>
                      <w:marRight w:val="0"/>
                      <w:marTop w:val="300"/>
                      <w:marBottom w:val="600"/>
                      <w:divBdr>
                        <w:top w:val="none" w:sz="0" w:space="0" w:color="auto"/>
                        <w:left w:val="none" w:sz="0" w:space="0" w:color="auto"/>
                        <w:bottom w:val="none" w:sz="0" w:space="0" w:color="auto"/>
                        <w:right w:val="none" w:sz="0" w:space="0" w:color="auto"/>
                      </w:divBdr>
                      <w:divsChild>
                        <w:div w:id="1145661529">
                          <w:marLeft w:val="0"/>
                          <w:marRight w:val="0"/>
                          <w:marTop w:val="0"/>
                          <w:marBottom w:val="0"/>
                          <w:divBdr>
                            <w:top w:val="none" w:sz="0" w:space="0" w:color="auto"/>
                            <w:left w:val="none" w:sz="0" w:space="0" w:color="auto"/>
                            <w:bottom w:val="none" w:sz="0" w:space="0" w:color="auto"/>
                            <w:right w:val="none" w:sz="0" w:space="0" w:color="auto"/>
                          </w:divBdr>
                          <w:divsChild>
                            <w:div w:id="1416130920">
                              <w:marLeft w:val="0"/>
                              <w:marRight w:val="0"/>
                              <w:marTop w:val="0"/>
                              <w:marBottom w:val="0"/>
                              <w:divBdr>
                                <w:top w:val="none" w:sz="0" w:space="0" w:color="auto"/>
                                <w:left w:val="none" w:sz="0" w:space="0" w:color="auto"/>
                                <w:bottom w:val="none" w:sz="0" w:space="0" w:color="auto"/>
                                <w:right w:val="none" w:sz="0" w:space="0" w:color="auto"/>
                              </w:divBdr>
                              <w:divsChild>
                                <w:div w:id="650063157">
                                  <w:marLeft w:val="0"/>
                                  <w:marRight w:val="0"/>
                                  <w:marTop w:val="0"/>
                                  <w:marBottom w:val="0"/>
                                  <w:divBdr>
                                    <w:top w:val="none" w:sz="0" w:space="0" w:color="auto"/>
                                    <w:left w:val="none" w:sz="0" w:space="0" w:color="auto"/>
                                    <w:bottom w:val="none" w:sz="0" w:space="0" w:color="auto"/>
                                    <w:right w:val="none" w:sz="0" w:space="0" w:color="auto"/>
                                  </w:divBdr>
                                  <w:divsChild>
                                    <w:div w:id="2094694370">
                                      <w:marLeft w:val="0"/>
                                      <w:marRight w:val="0"/>
                                      <w:marTop w:val="0"/>
                                      <w:marBottom w:val="0"/>
                                      <w:divBdr>
                                        <w:top w:val="none" w:sz="0" w:space="0" w:color="auto"/>
                                        <w:left w:val="none" w:sz="0" w:space="0" w:color="auto"/>
                                        <w:bottom w:val="none" w:sz="0" w:space="0" w:color="auto"/>
                                        <w:right w:val="none" w:sz="0" w:space="0" w:color="auto"/>
                                      </w:divBdr>
                                      <w:divsChild>
                                        <w:div w:id="1961840048">
                                          <w:marLeft w:val="0"/>
                                          <w:marRight w:val="0"/>
                                          <w:marTop w:val="150"/>
                                          <w:marBottom w:val="0"/>
                                          <w:divBdr>
                                            <w:top w:val="none" w:sz="0" w:space="0" w:color="auto"/>
                                            <w:left w:val="none" w:sz="0" w:space="0" w:color="auto"/>
                                            <w:bottom w:val="none" w:sz="0" w:space="0" w:color="auto"/>
                                            <w:right w:val="none" w:sz="0" w:space="0" w:color="auto"/>
                                          </w:divBdr>
                                          <w:divsChild>
                                            <w:div w:id="2047632511">
                                              <w:marLeft w:val="0"/>
                                              <w:marRight w:val="0"/>
                                              <w:marTop w:val="0"/>
                                              <w:marBottom w:val="0"/>
                                              <w:divBdr>
                                                <w:top w:val="none" w:sz="0" w:space="0" w:color="auto"/>
                                                <w:left w:val="none" w:sz="0" w:space="0" w:color="auto"/>
                                                <w:bottom w:val="none" w:sz="0" w:space="0" w:color="auto"/>
                                                <w:right w:val="none" w:sz="0" w:space="0" w:color="auto"/>
                                              </w:divBdr>
                                              <w:divsChild>
                                                <w:div w:id="1916622854">
                                                  <w:marLeft w:val="0"/>
                                                  <w:marRight w:val="0"/>
                                                  <w:marTop w:val="0"/>
                                                  <w:marBottom w:val="0"/>
                                                  <w:divBdr>
                                                    <w:top w:val="none" w:sz="0" w:space="0" w:color="auto"/>
                                                    <w:left w:val="none" w:sz="0" w:space="0" w:color="auto"/>
                                                    <w:bottom w:val="none" w:sz="0" w:space="0" w:color="auto"/>
                                                    <w:right w:val="none" w:sz="0" w:space="0" w:color="auto"/>
                                                  </w:divBdr>
                                                  <w:divsChild>
                                                    <w:div w:id="1754547378">
                                                      <w:marLeft w:val="0"/>
                                                      <w:marRight w:val="0"/>
                                                      <w:marTop w:val="0"/>
                                                      <w:marBottom w:val="0"/>
                                                      <w:divBdr>
                                                        <w:top w:val="none" w:sz="0" w:space="0" w:color="auto"/>
                                                        <w:left w:val="none" w:sz="0" w:space="0" w:color="auto"/>
                                                        <w:bottom w:val="none" w:sz="0" w:space="0" w:color="auto"/>
                                                        <w:right w:val="none" w:sz="0" w:space="0" w:color="auto"/>
                                                      </w:divBdr>
                                                      <w:divsChild>
                                                        <w:div w:id="16621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6183945">
      <w:bodyDiv w:val="1"/>
      <w:marLeft w:val="0"/>
      <w:marRight w:val="0"/>
      <w:marTop w:val="0"/>
      <w:marBottom w:val="0"/>
      <w:divBdr>
        <w:top w:val="none" w:sz="0" w:space="0" w:color="auto"/>
        <w:left w:val="none" w:sz="0" w:space="0" w:color="auto"/>
        <w:bottom w:val="none" w:sz="0" w:space="0" w:color="auto"/>
        <w:right w:val="none" w:sz="0" w:space="0" w:color="auto"/>
      </w:divBdr>
      <w:divsChild>
        <w:div w:id="760417944">
          <w:marLeft w:val="0"/>
          <w:marRight w:val="0"/>
          <w:marTop w:val="0"/>
          <w:marBottom w:val="0"/>
          <w:divBdr>
            <w:top w:val="none" w:sz="0" w:space="0" w:color="auto"/>
            <w:left w:val="none" w:sz="0" w:space="0" w:color="auto"/>
            <w:bottom w:val="none" w:sz="0" w:space="0" w:color="auto"/>
            <w:right w:val="none" w:sz="0" w:space="0" w:color="auto"/>
          </w:divBdr>
          <w:divsChild>
            <w:div w:id="8263095">
              <w:marLeft w:val="0"/>
              <w:marRight w:val="0"/>
              <w:marTop w:val="0"/>
              <w:marBottom w:val="0"/>
              <w:divBdr>
                <w:top w:val="none" w:sz="0" w:space="0" w:color="auto"/>
                <w:left w:val="none" w:sz="0" w:space="0" w:color="auto"/>
                <w:bottom w:val="none" w:sz="0" w:space="0" w:color="auto"/>
                <w:right w:val="none" w:sz="0" w:space="0" w:color="auto"/>
              </w:divBdr>
              <w:divsChild>
                <w:div w:id="889807602">
                  <w:marLeft w:val="0"/>
                  <w:marRight w:val="0"/>
                  <w:marTop w:val="0"/>
                  <w:marBottom w:val="0"/>
                  <w:divBdr>
                    <w:top w:val="none" w:sz="0" w:space="0" w:color="auto"/>
                    <w:left w:val="none" w:sz="0" w:space="0" w:color="auto"/>
                    <w:bottom w:val="none" w:sz="0" w:space="0" w:color="auto"/>
                    <w:right w:val="none" w:sz="0" w:space="0" w:color="auto"/>
                  </w:divBdr>
                  <w:divsChild>
                    <w:div w:id="424884393">
                      <w:marLeft w:val="0"/>
                      <w:marRight w:val="0"/>
                      <w:marTop w:val="0"/>
                      <w:marBottom w:val="0"/>
                      <w:divBdr>
                        <w:top w:val="none" w:sz="0" w:space="0" w:color="auto"/>
                        <w:left w:val="none" w:sz="0" w:space="0" w:color="auto"/>
                        <w:bottom w:val="none" w:sz="0" w:space="0" w:color="auto"/>
                        <w:right w:val="none" w:sz="0" w:space="0" w:color="auto"/>
                      </w:divBdr>
                      <w:divsChild>
                        <w:div w:id="1441342344">
                          <w:marLeft w:val="0"/>
                          <w:marRight w:val="0"/>
                          <w:marTop w:val="0"/>
                          <w:marBottom w:val="0"/>
                          <w:divBdr>
                            <w:top w:val="none" w:sz="0" w:space="0" w:color="auto"/>
                            <w:left w:val="none" w:sz="0" w:space="0" w:color="auto"/>
                            <w:bottom w:val="none" w:sz="0" w:space="0" w:color="auto"/>
                            <w:right w:val="none" w:sz="0" w:space="0" w:color="auto"/>
                          </w:divBdr>
                          <w:divsChild>
                            <w:div w:id="182479992">
                              <w:marLeft w:val="0"/>
                              <w:marRight w:val="0"/>
                              <w:marTop w:val="0"/>
                              <w:marBottom w:val="0"/>
                              <w:divBdr>
                                <w:top w:val="none" w:sz="0" w:space="0" w:color="auto"/>
                                <w:left w:val="none" w:sz="0" w:space="0" w:color="auto"/>
                                <w:bottom w:val="none" w:sz="0" w:space="0" w:color="auto"/>
                                <w:right w:val="none" w:sz="0" w:space="0" w:color="auto"/>
                              </w:divBdr>
                              <w:divsChild>
                                <w:div w:id="1276862440">
                                  <w:marLeft w:val="0"/>
                                  <w:marRight w:val="0"/>
                                  <w:marTop w:val="0"/>
                                  <w:marBottom w:val="0"/>
                                  <w:divBdr>
                                    <w:top w:val="none" w:sz="0" w:space="0" w:color="auto"/>
                                    <w:left w:val="none" w:sz="0" w:space="0" w:color="auto"/>
                                    <w:bottom w:val="none" w:sz="0" w:space="0" w:color="auto"/>
                                    <w:right w:val="none" w:sz="0" w:space="0" w:color="auto"/>
                                  </w:divBdr>
                                </w:div>
                                <w:div w:id="1705134855">
                                  <w:marLeft w:val="0"/>
                                  <w:marRight w:val="0"/>
                                  <w:marTop w:val="0"/>
                                  <w:marBottom w:val="0"/>
                                  <w:divBdr>
                                    <w:top w:val="none" w:sz="0" w:space="0" w:color="auto"/>
                                    <w:left w:val="none" w:sz="0" w:space="0" w:color="auto"/>
                                    <w:bottom w:val="none" w:sz="0" w:space="0" w:color="auto"/>
                                    <w:right w:val="none" w:sz="0" w:space="0" w:color="auto"/>
                                  </w:divBdr>
                                </w:div>
                                <w:div w:id="1558201967">
                                  <w:marLeft w:val="0"/>
                                  <w:marRight w:val="0"/>
                                  <w:marTop w:val="0"/>
                                  <w:marBottom w:val="0"/>
                                  <w:divBdr>
                                    <w:top w:val="none" w:sz="0" w:space="0" w:color="auto"/>
                                    <w:left w:val="none" w:sz="0" w:space="0" w:color="auto"/>
                                    <w:bottom w:val="none" w:sz="0" w:space="0" w:color="auto"/>
                                    <w:right w:val="none" w:sz="0" w:space="0" w:color="auto"/>
                                  </w:divBdr>
                                </w:div>
                                <w:div w:id="530992245">
                                  <w:marLeft w:val="0"/>
                                  <w:marRight w:val="0"/>
                                  <w:marTop w:val="0"/>
                                  <w:marBottom w:val="0"/>
                                  <w:divBdr>
                                    <w:top w:val="none" w:sz="0" w:space="0" w:color="auto"/>
                                    <w:left w:val="none" w:sz="0" w:space="0" w:color="auto"/>
                                    <w:bottom w:val="none" w:sz="0" w:space="0" w:color="auto"/>
                                    <w:right w:val="none" w:sz="0" w:space="0" w:color="auto"/>
                                  </w:divBdr>
                                </w:div>
                                <w:div w:id="10928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556946">
      <w:bodyDiv w:val="1"/>
      <w:marLeft w:val="0"/>
      <w:marRight w:val="0"/>
      <w:marTop w:val="0"/>
      <w:marBottom w:val="0"/>
      <w:divBdr>
        <w:top w:val="single" w:sz="2" w:space="0" w:color="000000"/>
        <w:left w:val="none" w:sz="0" w:space="0" w:color="auto"/>
        <w:bottom w:val="none" w:sz="0" w:space="0" w:color="auto"/>
        <w:right w:val="none" w:sz="0" w:space="0" w:color="auto"/>
      </w:divBdr>
      <w:divsChild>
        <w:div w:id="1249271367">
          <w:marLeft w:val="0"/>
          <w:marRight w:val="0"/>
          <w:marTop w:val="0"/>
          <w:marBottom w:val="0"/>
          <w:divBdr>
            <w:top w:val="none" w:sz="0" w:space="0" w:color="auto"/>
            <w:left w:val="none" w:sz="0" w:space="0" w:color="auto"/>
            <w:bottom w:val="none" w:sz="0" w:space="0" w:color="auto"/>
            <w:right w:val="none" w:sz="0" w:space="0" w:color="auto"/>
          </w:divBdr>
          <w:divsChild>
            <w:div w:id="1060327571">
              <w:marLeft w:val="0"/>
              <w:marRight w:val="0"/>
              <w:marTop w:val="300"/>
              <w:marBottom w:val="300"/>
              <w:divBdr>
                <w:top w:val="single" w:sz="6" w:space="0" w:color="DBDBDB"/>
                <w:left w:val="single" w:sz="6" w:space="23" w:color="DBDBDB"/>
                <w:bottom w:val="single" w:sz="6" w:space="0" w:color="DBDBDB"/>
                <w:right w:val="single" w:sz="6" w:space="23" w:color="DBDBDB"/>
              </w:divBdr>
              <w:divsChild>
                <w:div w:id="2072073384">
                  <w:marLeft w:val="0"/>
                  <w:marRight w:val="0"/>
                  <w:marTop w:val="0"/>
                  <w:marBottom w:val="0"/>
                  <w:divBdr>
                    <w:top w:val="none" w:sz="0" w:space="0" w:color="auto"/>
                    <w:left w:val="none" w:sz="0" w:space="0" w:color="auto"/>
                    <w:bottom w:val="none" w:sz="0" w:space="0" w:color="auto"/>
                    <w:right w:val="none" w:sz="0" w:space="0" w:color="auto"/>
                  </w:divBdr>
                  <w:divsChild>
                    <w:div w:id="596980566">
                      <w:marLeft w:val="0"/>
                      <w:marRight w:val="0"/>
                      <w:marTop w:val="0"/>
                      <w:marBottom w:val="0"/>
                      <w:divBdr>
                        <w:top w:val="none" w:sz="0" w:space="0" w:color="auto"/>
                        <w:left w:val="none" w:sz="0" w:space="0" w:color="auto"/>
                        <w:bottom w:val="none" w:sz="0" w:space="0" w:color="auto"/>
                        <w:right w:val="none" w:sz="0" w:space="0" w:color="auto"/>
                      </w:divBdr>
                      <w:divsChild>
                        <w:div w:id="338167199">
                          <w:marLeft w:val="600"/>
                          <w:marRight w:val="0"/>
                          <w:marTop w:val="0"/>
                          <w:marBottom w:val="0"/>
                          <w:divBdr>
                            <w:top w:val="none" w:sz="0" w:space="0" w:color="auto"/>
                            <w:left w:val="none" w:sz="0" w:space="0" w:color="auto"/>
                            <w:bottom w:val="none" w:sz="0" w:space="0" w:color="auto"/>
                            <w:right w:val="none" w:sz="0" w:space="0" w:color="auto"/>
                          </w:divBdr>
                        </w:div>
                        <w:div w:id="565724457">
                          <w:marLeft w:val="1200"/>
                          <w:marRight w:val="0"/>
                          <w:marTop w:val="0"/>
                          <w:marBottom w:val="0"/>
                          <w:divBdr>
                            <w:top w:val="none" w:sz="0" w:space="0" w:color="auto"/>
                            <w:left w:val="none" w:sz="0" w:space="0" w:color="auto"/>
                            <w:bottom w:val="none" w:sz="0" w:space="0" w:color="auto"/>
                            <w:right w:val="none" w:sz="0" w:space="0" w:color="auto"/>
                          </w:divBdr>
                        </w:div>
                        <w:div w:id="1397625615">
                          <w:marLeft w:val="1200"/>
                          <w:marRight w:val="0"/>
                          <w:marTop w:val="0"/>
                          <w:marBottom w:val="0"/>
                          <w:divBdr>
                            <w:top w:val="none" w:sz="0" w:space="0" w:color="auto"/>
                            <w:left w:val="none" w:sz="0" w:space="0" w:color="auto"/>
                            <w:bottom w:val="none" w:sz="0" w:space="0" w:color="auto"/>
                            <w:right w:val="none" w:sz="0" w:space="0" w:color="auto"/>
                          </w:divBdr>
                        </w:div>
                        <w:div w:id="747773110">
                          <w:marLeft w:val="1200"/>
                          <w:marRight w:val="0"/>
                          <w:marTop w:val="0"/>
                          <w:marBottom w:val="0"/>
                          <w:divBdr>
                            <w:top w:val="none" w:sz="0" w:space="0" w:color="auto"/>
                            <w:left w:val="none" w:sz="0" w:space="0" w:color="auto"/>
                            <w:bottom w:val="none" w:sz="0" w:space="0" w:color="auto"/>
                            <w:right w:val="none" w:sz="0" w:space="0" w:color="auto"/>
                          </w:divBdr>
                        </w:div>
                        <w:div w:id="2109735526">
                          <w:marLeft w:val="1200"/>
                          <w:marRight w:val="0"/>
                          <w:marTop w:val="0"/>
                          <w:marBottom w:val="0"/>
                          <w:divBdr>
                            <w:top w:val="none" w:sz="0" w:space="0" w:color="auto"/>
                            <w:left w:val="none" w:sz="0" w:space="0" w:color="auto"/>
                            <w:bottom w:val="none" w:sz="0" w:space="0" w:color="auto"/>
                            <w:right w:val="none" w:sz="0" w:space="0" w:color="auto"/>
                          </w:divBdr>
                        </w:div>
                        <w:div w:id="2054037149">
                          <w:marLeft w:val="600"/>
                          <w:marRight w:val="0"/>
                          <w:marTop w:val="0"/>
                          <w:marBottom w:val="0"/>
                          <w:divBdr>
                            <w:top w:val="none" w:sz="0" w:space="0" w:color="auto"/>
                            <w:left w:val="none" w:sz="0" w:space="0" w:color="auto"/>
                            <w:bottom w:val="none" w:sz="0" w:space="0" w:color="auto"/>
                            <w:right w:val="none" w:sz="0" w:space="0" w:color="auto"/>
                          </w:divBdr>
                        </w:div>
                        <w:div w:id="2100639459">
                          <w:marLeft w:val="600"/>
                          <w:marRight w:val="0"/>
                          <w:marTop w:val="0"/>
                          <w:marBottom w:val="0"/>
                          <w:divBdr>
                            <w:top w:val="none" w:sz="0" w:space="0" w:color="auto"/>
                            <w:left w:val="none" w:sz="0" w:space="0" w:color="auto"/>
                            <w:bottom w:val="none" w:sz="0" w:space="0" w:color="auto"/>
                            <w:right w:val="none" w:sz="0" w:space="0" w:color="auto"/>
                          </w:divBdr>
                        </w:div>
                        <w:div w:id="909271222">
                          <w:marLeft w:val="600"/>
                          <w:marRight w:val="0"/>
                          <w:marTop w:val="0"/>
                          <w:marBottom w:val="0"/>
                          <w:divBdr>
                            <w:top w:val="none" w:sz="0" w:space="0" w:color="auto"/>
                            <w:left w:val="none" w:sz="0" w:space="0" w:color="auto"/>
                            <w:bottom w:val="none" w:sz="0" w:space="0" w:color="auto"/>
                            <w:right w:val="none" w:sz="0" w:space="0" w:color="auto"/>
                          </w:divBdr>
                        </w:div>
                        <w:div w:id="1261337037">
                          <w:marLeft w:val="600"/>
                          <w:marRight w:val="0"/>
                          <w:marTop w:val="0"/>
                          <w:marBottom w:val="0"/>
                          <w:divBdr>
                            <w:top w:val="none" w:sz="0" w:space="0" w:color="auto"/>
                            <w:left w:val="none" w:sz="0" w:space="0" w:color="auto"/>
                            <w:bottom w:val="none" w:sz="0" w:space="0" w:color="auto"/>
                            <w:right w:val="none" w:sz="0" w:space="0" w:color="auto"/>
                          </w:divBdr>
                        </w:div>
                        <w:div w:id="12042514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367300">
      <w:bodyDiv w:val="1"/>
      <w:marLeft w:val="0"/>
      <w:marRight w:val="0"/>
      <w:marTop w:val="0"/>
      <w:marBottom w:val="0"/>
      <w:divBdr>
        <w:top w:val="none" w:sz="0" w:space="0" w:color="auto"/>
        <w:left w:val="none" w:sz="0" w:space="0" w:color="auto"/>
        <w:bottom w:val="none" w:sz="0" w:space="0" w:color="auto"/>
        <w:right w:val="none" w:sz="0" w:space="0" w:color="auto"/>
      </w:divBdr>
    </w:div>
    <w:div w:id="1718317426">
      <w:bodyDiv w:val="1"/>
      <w:marLeft w:val="0"/>
      <w:marRight w:val="0"/>
      <w:marTop w:val="0"/>
      <w:marBottom w:val="0"/>
      <w:divBdr>
        <w:top w:val="none" w:sz="0" w:space="0" w:color="auto"/>
        <w:left w:val="none" w:sz="0" w:space="0" w:color="auto"/>
        <w:bottom w:val="none" w:sz="0" w:space="0" w:color="auto"/>
        <w:right w:val="none" w:sz="0" w:space="0" w:color="auto"/>
      </w:divBdr>
      <w:divsChild>
        <w:div w:id="969240993">
          <w:marLeft w:val="0"/>
          <w:marRight w:val="0"/>
          <w:marTop w:val="0"/>
          <w:marBottom w:val="0"/>
          <w:divBdr>
            <w:top w:val="none" w:sz="0" w:space="0" w:color="auto"/>
            <w:left w:val="none" w:sz="0" w:space="0" w:color="auto"/>
            <w:bottom w:val="none" w:sz="0" w:space="0" w:color="auto"/>
            <w:right w:val="none" w:sz="0" w:space="0" w:color="auto"/>
          </w:divBdr>
          <w:divsChild>
            <w:div w:id="510950303">
              <w:marLeft w:val="0"/>
              <w:marRight w:val="0"/>
              <w:marTop w:val="0"/>
              <w:marBottom w:val="0"/>
              <w:divBdr>
                <w:top w:val="none" w:sz="0" w:space="0" w:color="auto"/>
                <w:left w:val="none" w:sz="0" w:space="0" w:color="auto"/>
                <w:bottom w:val="none" w:sz="0" w:space="0" w:color="auto"/>
                <w:right w:val="none" w:sz="0" w:space="0" w:color="auto"/>
              </w:divBdr>
              <w:divsChild>
                <w:div w:id="489710790">
                  <w:marLeft w:val="0"/>
                  <w:marRight w:val="0"/>
                  <w:marTop w:val="0"/>
                  <w:marBottom w:val="0"/>
                  <w:divBdr>
                    <w:top w:val="none" w:sz="0" w:space="0" w:color="auto"/>
                    <w:left w:val="none" w:sz="0" w:space="0" w:color="auto"/>
                    <w:bottom w:val="none" w:sz="0" w:space="0" w:color="auto"/>
                    <w:right w:val="none" w:sz="0" w:space="0" w:color="auto"/>
                  </w:divBdr>
                  <w:divsChild>
                    <w:div w:id="1306427251">
                      <w:marLeft w:val="0"/>
                      <w:marRight w:val="0"/>
                      <w:marTop w:val="0"/>
                      <w:marBottom w:val="0"/>
                      <w:divBdr>
                        <w:top w:val="none" w:sz="0" w:space="0" w:color="auto"/>
                        <w:left w:val="none" w:sz="0" w:space="0" w:color="auto"/>
                        <w:bottom w:val="none" w:sz="0" w:space="0" w:color="auto"/>
                        <w:right w:val="none" w:sz="0" w:space="0" w:color="auto"/>
                      </w:divBdr>
                      <w:divsChild>
                        <w:div w:id="1652757671">
                          <w:marLeft w:val="0"/>
                          <w:marRight w:val="0"/>
                          <w:marTop w:val="0"/>
                          <w:marBottom w:val="0"/>
                          <w:divBdr>
                            <w:top w:val="none" w:sz="0" w:space="0" w:color="auto"/>
                            <w:left w:val="none" w:sz="0" w:space="0" w:color="auto"/>
                            <w:bottom w:val="none" w:sz="0" w:space="0" w:color="auto"/>
                            <w:right w:val="none" w:sz="0" w:space="0" w:color="auto"/>
                          </w:divBdr>
                          <w:divsChild>
                            <w:div w:id="5109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433006">
      <w:bodyDiv w:val="1"/>
      <w:marLeft w:val="0"/>
      <w:marRight w:val="0"/>
      <w:marTop w:val="0"/>
      <w:marBottom w:val="0"/>
      <w:divBdr>
        <w:top w:val="none" w:sz="0" w:space="0" w:color="auto"/>
        <w:left w:val="none" w:sz="0" w:space="0" w:color="auto"/>
        <w:bottom w:val="none" w:sz="0" w:space="0" w:color="auto"/>
        <w:right w:val="none" w:sz="0" w:space="0" w:color="auto"/>
      </w:divBdr>
      <w:divsChild>
        <w:div w:id="1859926006">
          <w:marLeft w:val="0"/>
          <w:marRight w:val="0"/>
          <w:marTop w:val="45"/>
          <w:marBottom w:val="0"/>
          <w:divBdr>
            <w:top w:val="none" w:sz="0" w:space="0" w:color="auto"/>
            <w:left w:val="none" w:sz="0" w:space="0" w:color="auto"/>
            <w:bottom w:val="none" w:sz="0" w:space="0" w:color="auto"/>
            <w:right w:val="none" w:sz="0" w:space="0" w:color="auto"/>
          </w:divBdr>
        </w:div>
      </w:divsChild>
    </w:div>
    <w:div w:id="2012370700">
      <w:bodyDiv w:val="1"/>
      <w:marLeft w:val="0"/>
      <w:marRight w:val="0"/>
      <w:marTop w:val="0"/>
      <w:marBottom w:val="0"/>
      <w:divBdr>
        <w:top w:val="none" w:sz="0" w:space="0" w:color="auto"/>
        <w:left w:val="none" w:sz="0" w:space="0" w:color="auto"/>
        <w:bottom w:val="none" w:sz="0" w:space="0" w:color="auto"/>
        <w:right w:val="none" w:sz="0" w:space="0" w:color="auto"/>
      </w:divBdr>
      <w:divsChild>
        <w:div w:id="1759710609">
          <w:marLeft w:val="0"/>
          <w:marRight w:val="0"/>
          <w:marTop w:val="0"/>
          <w:marBottom w:val="0"/>
          <w:divBdr>
            <w:top w:val="none" w:sz="0" w:space="0" w:color="auto"/>
            <w:left w:val="none" w:sz="0" w:space="0" w:color="auto"/>
            <w:bottom w:val="none" w:sz="0" w:space="0" w:color="auto"/>
            <w:right w:val="none" w:sz="0" w:space="0" w:color="auto"/>
          </w:divBdr>
          <w:divsChild>
            <w:div w:id="741566167">
              <w:marLeft w:val="0"/>
              <w:marRight w:val="0"/>
              <w:marTop w:val="0"/>
              <w:marBottom w:val="0"/>
              <w:divBdr>
                <w:top w:val="none" w:sz="0" w:space="0" w:color="auto"/>
                <w:left w:val="none" w:sz="0" w:space="0" w:color="auto"/>
                <w:bottom w:val="none" w:sz="0" w:space="0" w:color="auto"/>
                <w:right w:val="none" w:sz="0" w:space="0" w:color="auto"/>
              </w:divBdr>
              <w:divsChild>
                <w:div w:id="555359428">
                  <w:marLeft w:val="0"/>
                  <w:marRight w:val="0"/>
                  <w:marTop w:val="0"/>
                  <w:marBottom w:val="0"/>
                  <w:divBdr>
                    <w:top w:val="none" w:sz="0" w:space="0" w:color="auto"/>
                    <w:left w:val="none" w:sz="0" w:space="0" w:color="auto"/>
                    <w:bottom w:val="none" w:sz="0" w:space="0" w:color="auto"/>
                    <w:right w:val="none" w:sz="0" w:space="0" w:color="auto"/>
                  </w:divBdr>
                  <w:divsChild>
                    <w:div w:id="553322157">
                      <w:marLeft w:val="0"/>
                      <w:marRight w:val="225"/>
                      <w:marTop w:val="0"/>
                      <w:marBottom w:val="600"/>
                      <w:divBdr>
                        <w:top w:val="none" w:sz="0" w:space="0" w:color="auto"/>
                        <w:left w:val="none" w:sz="0" w:space="0" w:color="auto"/>
                        <w:bottom w:val="none" w:sz="0" w:space="0" w:color="auto"/>
                        <w:right w:val="none" w:sz="0" w:space="0" w:color="auto"/>
                      </w:divBdr>
                      <w:divsChild>
                        <w:div w:id="208051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F0B83-02FF-4FA5-B6D0-926DF0EB5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Misevicz</dc:creator>
  <cp:keywords/>
  <dc:description/>
  <cp:lastModifiedBy>Jon Misevicz</cp:lastModifiedBy>
  <cp:revision>4</cp:revision>
  <dcterms:created xsi:type="dcterms:W3CDTF">2014-05-04T19:22:00Z</dcterms:created>
  <dcterms:modified xsi:type="dcterms:W3CDTF">2014-05-05T01:08:00Z</dcterms:modified>
</cp:coreProperties>
</file>